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BAEB" w14:textId="77777777" w:rsidR="000F0736" w:rsidRDefault="00C57617">
      <w:pPr>
        <w:pStyle w:val="Default"/>
      </w:pPr>
      <w:r w:rsidRPr="00C57617">
        <w:rPr>
          <w:noProof/>
          <w:sz w:val="23"/>
          <w:szCs w:val="23"/>
        </w:rPr>
        <mc:AlternateContent>
          <mc:Choice Requires="wps">
            <w:drawing>
              <wp:anchor distT="45720" distB="45720" distL="114300" distR="114300" simplePos="0" relativeHeight="251659264" behindDoc="0" locked="0" layoutInCell="1" allowOverlap="1" wp14:anchorId="4974396B" wp14:editId="0ACBA56D">
                <wp:simplePos x="0" y="0"/>
                <wp:positionH relativeFrom="margin">
                  <wp:align>center</wp:align>
                </wp:positionH>
                <wp:positionV relativeFrom="paragraph">
                  <wp:posOffset>-1106805</wp:posOffset>
                </wp:positionV>
                <wp:extent cx="6915150" cy="1404620"/>
                <wp:effectExtent l="0" t="0" r="19050" b="2159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4620"/>
                        </a:xfrm>
                        <a:prstGeom prst="rect">
                          <a:avLst/>
                        </a:prstGeom>
                        <a:solidFill>
                          <a:srgbClr val="FFFFFF"/>
                        </a:solidFill>
                        <a:ln w="9525">
                          <a:solidFill>
                            <a:srgbClr val="000000"/>
                          </a:solidFill>
                          <a:miter lim="800000"/>
                          <a:headEnd/>
                          <a:tailEnd/>
                        </a:ln>
                      </wps:spPr>
                      <wps:txbx>
                        <w:txbxContent>
                          <w:p w14:paraId="794F58CF" w14:textId="77777777" w:rsidR="00077F26" w:rsidRPr="00077F26" w:rsidRDefault="00D3548C" w:rsidP="00C57617">
                            <w:pPr>
                              <w:rPr>
                                <w:color w:val="FF0000"/>
                              </w:rPr>
                            </w:pPr>
                            <w:r>
                              <w:rPr>
                                <w:color w:val="FF0000"/>
                              </w:rPr>
                              <w:t>Zur Beachtung durch die Vertragspartner</w:t>
                            </w:r>
                            <w:r w:rsidR="00C57617" w:rsidRPr="00077F26">
                              <w:rPr>
                                <w:color w:val="FF0000"/>
                              </w:rPr>
                              <w:t xml:space="preserve">: </w:t>
                            </w:r>
                            <w:r w:rsidR="00077F26" w:rsidRPr="00077F26">
                              <w:rPr>
                                <w:color w:val="FF0000"/>
                              </w:rPr>
                              <w:br/>
                            </w:r>
                          </w:p>
                          <w:p w14:paraId="740EE45F" w14:textId="7FD2B89D" w:rsidR="00C57617" w:rsidRPr="00077F26" w:rsidRDefault="00C57617" w:rsidP="00C57617">
                            <w:pPr>
                              <w:rPr>
                                <w:color w:val="FF0000"/>
                              </w:rPr>
                            </w:pPr>
                            <w:r w:rsidRPr="00077F26">
                              <w:rPr>
                                <w:color w:val="FF0000"/>
                              </w:rPr>
                              <w:t xml:space="preserve">Es handelt sich hier um einen Mustervertrag </w:t>
                            </w:r>
                            <w:r w:rsidR="00D3548C">
                              <w:rPr>
                                <w:color w:val="FF0000"/>
                              </w:rPr>
                              <w:t>als Vorschlag</w:t>
                            </w:r>
                            <w:r w:rsidRPr="00077F26">
                              <w:rPr>
                                <w:color w:val="FF0000"/>
                              </w:rPr>
                              <w:t xml:space="preserve">, der </w:t>
                            </w:r>
                            <w:r w:rsidR="00077F26">
                              <w:rPr>
                                <w:color w:val="FF0000"/>
                              </w:rPr>
                              <w:t xml:space="preserve">von den Vertragspartnern </w:t>
                            </w:r>
                            <w:r w:rsidR="005554CD">
                              <w:rPr>
                                <w:color w:val="FF0000"/>
                              </w:rPr>
                              <w:t xml:space="preserve">– soweit mit geltendem Recht vereinbar - </w:t>
                            </w:r>
                            <w:r w:rsidR="00077F26">
                              <w:rPr>
                                <w:color w:val="FF0000"/>
                              </w:rPr>
                              <w:t>verändert und</w:t>
                            </w:r>
                            <w:r w:rsidR="00077F26" w:rsidRPr="00077F26">
                              <w:rPr>
                                <w:color w:val="FF0000"/>
                              </w:rPr>
                              <w:t xml:space="preserve"> ergänzt werden </w:t>
                            </w:r>
                            <w:r w:rsidR="004C6338" w:rsidRPr="00077F26">
                              <w:rPr>
                                <w:color w:val="FF0000"/>
                              </w:rPr>
                              <w:t>kann</w:t>
                            </w:r>
                            <w:r w:rsidR="00077F26" w:rsidRPr="00077F26">
                              <w:rPr>
                                <w:color w:val="FF0000"/>
                              </w:rPr>
                              <w:t xml:space="preserve">. Beachten Sie ferner, dass </w:t>
                            </w:r>
                            <w:r w:rsidR="00077F26">
                              <w:rPr>
                                <w:color w:val="FF0000"/>
                              </w:rPr>
                              <w:t xml:space="preserve">§ </w:t>
                            </w:r>
                            <w:r w:rsidR="00077F26" w:rsidRPr="00077F26">
                              <w:rPr>
                                <w:color w:val="FF0000"/>
                              </w:rPr>
                              <w:t xml:space="preserve">6 </w:t>
                            </w:r>
                            <w:r w:rsidR="00077F26">
                              <w:rPr>
                                <w:color w:val="FF0000"/>
                              </w:rPr>
                              <w:t>Versicherungen gemäß der Kenntnis des LfU</w:t>
                            </w:r>
                            <w:r w:rsidR="00077F26" w:rsidRPr="00077F26">
                              <w:rPr>
                                <w:color w:val="FF0000"/>
                              </w:rPr>
                              <w:t xml:space="preserve"> formuliert wurde aber </w:t>
                            </w:r>
                            <w:r w:rsidR="003C06AB">
                              <w:rPr>
                                <w:color w:val="FF0000"/>
                              </w:rPr>
                              <w:t xml:space="preserve">jeweils </w:t>
                            </w:r>
                            <w:r w:rsidR="005554CD">
                              <w:rPr>
                                <w:color w:val="FF0000"/>
                              </w:rPr>
                              <w:t xml:space="preserve">vorab </w:t>
                            </w:r>
                            <w:r w:rsidR="00077F26" w:rsidRPr="00077F26">
                              <w:rPr>
                                <w:color w:val="FF0000"/>
                              </w:rPr>
                              <w:t>zwischen den Vertragspartnern zu klären ist</w:t>
                            </w:r>
                            <w:r w:rsidR="003C06AB">
                              <w:rPr>
                                <w:color w:val="FF0000"/>
                              </w:rPr>
                              <w:t>, bei Bedarf unter Einbeziehung des Versicherers</w:t>
                            </w:r>
                            <w:r w:rsidR="00077F26" w:rsidRPr="00077F26">
                              <w:rPr>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74396B" id="_x0000_t202" coordsize="21600,21600" o:spt="202" path="m,l,21600r21600,l21600,xe">
                <v:stroke joinstyle="miter"/>
                <v:path gradientshapeok="t" o:connecttype="rect"/>
              </v:shapetype>
              <v:shape id="Textfeld 2" o:spid="_x0000_s1026" type="#_x0000_t202" style="position:absolute;margin-left:0;margin-top:-87.15pt;width:54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">
                <v:textbox style="mso-fit-shape-to-text:t">
                  <w:txbxContent>
                    <w:p w14:paraId="794F58CF" w14:textId="77777777" w:rsidR="00077F26" w:rsidRPr="00077F26" w:rsidRDefault="00D3548C" w:rsidP="00C57617">
                      <w:pPr>
                        <w:rPr>
                          <w:color w:val="FF0000"/>
                        </w:rPr>
                      </w:pPr>
                      <w:r>
                        <w:rPr>
                          <w:color w:val="FF0000"/>
                        </w:rPr>
                        <w:t>Zur Beachtung durch die Vertragspartner</w:t>
                      </w:r>
                      <w:r w:rsidR="00C57617" w:rsidRPr="00077F26">
                        <w:rPr>
                          <w:color w:val="FF0000"/>
                        </w:rPr>
                        <w:t xml:space="preserve">: </w:t>
                      </w:r>
                      <w:r w:rsidR="00077F26" w:rsidRPr="00077F26">
                        <w:rPr>
                          <w:color w:val="FF0000"/>
                        </w:rPr>
                        <w:br/>
                      </w:r>
                    </w:p>
                    <w:p w14:paraId="740EE45F" w14:textId="7FD2B89D" w:rsidR="00C57617" w:rsidRPr="00077F26" w:rsidRDefault="00C57617" w:rsidP="00C57617">
                      <w:pPr>
                        <w:rPr>
                          <w:color w:val="FF0000"/>
                        </w:rPr>
                      </w:pPr>
                      <w:r w:rsidRPr="00077F26">
                        <w:rPr>
                          <w:color w:val="FF0000"/>
                        </w:rPr>
                        <w:t xml:space="preserve">Es handelt sich hier um einen Mustervertrag </w:t>
                      </w:r>
                      <w:r w:rsidR="00D3548C">
                        <w:rPr>
                          <w:color w:val="FF0000"/>
                        </w:rPr>
                        <w:t>als Vorschlag</w:t>
                      </w:r>
                      <w:r w:rsidRPr="00077F26">
                        <w:rPr>
                          <w:color w:val="FF0000"/>
                        </w:rPr>
                        <w:t xml:space="preserve">, der </w:t>
                      </w:r>
                      <w:r w:rsidR="00077F26">
                        <w:rPr>
                          <w:color w:val="FF0000"/>
                        </w:rPr>
                        <w:t xml:space="preserve">von den Vertragspartnern </w:t>
                      </w:r>
                      <w:r w:rsidR="005554CD">
                        <w:rPr>
                          <w:color w:val="FF0000"/>
                        </w:rPr>
                        <w:t xml:space="preserve">– soweit mit geltendem Recht vereinbar - </w:t>
                      </w:r>
                      <w:r w:rsidR="00077F26">
                        <w:rPr>
                          <w:color w:val="FF0000"/>
                        </w:rPr>
                        <w:t>verändert und</w:t>
                      </w:r>
                      <w:r w:rsidR="00077F26" w:rsidRPr="00077F26">
                        <w:rPr>
                          <w:color w:val="FF0000"/>
                        </w:rPr>
                        <w:t xml:space="preserve"> ergänzt werden </w:t>
                      </w:r>
                      <w:r w:rsidR="004C6338" w:rsidRPr="00077F26">
                        <w:rPr>
                          <w:color w:val="FF0000"/>
                        </w:rPr>
                        <w:t>kann</w:t>
                      </w:r>
                      <w:r w:rsidR="00077F26" w:rsidRPr="00077F26">
                        <w:rPr>
                          <w:color w:val="FF0000"/>
                        </w:rPr>
                        <w:t xml:space="preserve">. Beachten Sie ferner, dass </w:t>
                      </w:r>
                      <w:r w:rsidR="00077F26">
                        <w:rPr>
                          <w:color w:val="FF0000"/>
                        </w:rPr>
                        <w:t xml:space="preserve">§ </w:t>
                      </w:r>
                      <w:r w:rsidR="00077F26" w:rsidRPr="00077F26">
                        <w:rPr>
                          <w:color w:val="FF0000"/>
                        </w:rPr>
                        <w:t xml:space="preserve">6 </w:t>
                      </w:r>
                      <w:r w:rsidR="00077F26">
                        <w:rPr>
                          <w:color w:val="FF0000"/>
                        </w:rPr>
                        <w:t>Versicherungen gemäß der Kenntnis des LfU</w:t>
                      </w:r>
                      <w:r w:rsidR="00077F26" w:rsidRPr="00077F26">
                        <w:rPr>
                          <w:color w:val="FF0000"/>
                        </w:rPr>
                        <w:t xml:space="preserve"> formuliert wurde aber </w:t>
                      </w:r>
                      <w:r w:rsidR="003C06AB">
                        <w:rPr>
                          <w:color w:val="FF0000"/>
                        </w:rPr>
                        <w:t xml:space="preserve">jeweils </w:t>
                      </w:r>
                      <w:r w:rsidR="005554CD">
                        <w:rPr>
                          <w:color w:val="FF0000"/>
                        </w:rPr>
                        <w:t xml:space="preserve">vorab </w:t>
                      </w:r>
                      <w:r w:rsidR="00077F26" w:rsidRPr="00077F26">
                        <w:rPr>
                          <w:color w:val="FF0000"/>
                        </w:rPr>
                        <w:t>zwischen den Vertragspartnern zu klären ist</w:t>
                      </w:r>
                      <w:bookmarkStart w:id="1" w:name="_GoBack"/>
                      <w:r w:rsidR="003C06AB">
                        <w:rPr>
                          <w:color w:val="FF0000"/>
                        </w:rPr>
                        <w:t>, bei Bedarf unter Einbeziehung des Versicherers</w:t>
                      </w:r>
                      <w:bookmarkEnd w:id="1"/>
                      <w:r w:rsidR="00077F26" w:rsidRPr="00077F26">
                        <w:rPr>
                          <w:color w:val="FF0000"/>
                        </w:rPr>
                        <w:t xml:space="preserve">. </w:t>
                      </w:r>
                    </w:p>
                  </w:txbxContent>
                </v:textbox>
                <w10:wrap anchorx="margin"/>
              </v:shape>
            </w:pict>
          </mc:Fallback>
        </mc:AlternateContent>
      </w:r>
    </w:p>
    <w:p w14:paraId="0611BC9D" w14:textId="77777777" w:rsidR="000F0736" w:rsidRDefault="000F0736">
      <w:pPr>
        <w:pStyle w:val="Titel"/>
        <w:jc w:val="center"/>
        <w:rPr>
          <w:color w:val="000000"/>
          <w:sz w:val="48"/>
          <w:szCs w:val="48"/>
        </w:rPr>
      </w:pPr>
      <w:r>
        <w:t xml:space="preserve"> </w:t>
      </w:r>
      <w:r>
        <w:rPr>
          <w:b/>
          <w:bCs/>
          <w:color w:val="000000"/>
          <w:sz w:val="48"/>
          <w:szCs w:val="48"/>
        </w:rPr>
        <w:t xml:space="preserve"> </w:t>
      </w:r>
    </w:p>
    <w:p w14:paraId="717D9472" w14:textId="3A88B943" w:rsidR="000F0736" w:rsidRDefault="000F0736">
      <w:pPr>
        <w:pStyle w:val="Titel"/>
        <w:jc w:val="center"/>
        <w:rPr>
          <w:color w:val="000000"/>
          <w:sz w:val="48"/>
          <w:szCs w:val="48"/>
        </w:rPr>
      </w:pPr>
      <w:proofErr w:type="spellStart"/>
      <w:r>
        <w:rPr>
          <w:b/>
          <w:bCs/>
          <w:color w:val="000000"/>
          <w:sz w:val="48"/>
          <w:szCs w:val="48"/>
        </w:rPr>
        <w:t>Bachpaten</w:t>
      </w:r>
      <w:r w:rsidR="000A0CA7">
        <w:rPr>
          <w:b/>
          <w:bCs/>
          <w:color w:val="000000"/>
          <w:sz w:val="48"/>
          <w:szCs w:val="48"/>
        </w:rPr>
        <w:t>schafts</w:t>
      </w:r>
      <w:r>
        <w:rPr>
          <w:b/>
          <w:bCs/>
          <w:color w:val="000000"/>
          <w:sz w:val="48"/>
          <w:szCs w:val="48"/>
        </w:rPr>
        <w:t>vertrag</w:t>
      </w:r>
      <w:proofErr w:type="spellEnd"/>
      <w:r>
        <w:rPr>
          <w:b/>
          <w:bCs/>
          <w:color w:val="000000"/>
          <w:sz w:val="48"/>
          <w:szCs w:val="48"/>
        </w:rPr>
        <w:t xml:space="preserve"> </w:t>
      </w:r>
    </w:p>
    <w:p w14:paraId="79B4C934" w14:textId="77777777" w:rsidR="000F0736" w:rsidRDefault="000F0736">
      <w:pPr>
        <w:rPr>
          <w:color w:val="000000"/>
          <w:sz w:val="23"/>
          <w:szCs w:val="23"/>
        </w:rPr>
      </w:pPr>
      <w:r>
        <w:rPr>
          <w:color w:val="000000"/>
          <w:sz w:val="23"/>
          <w:szCs w:val="23"/>
        </w:rPr>
        <w:t xml:space="preserve"> </w:t>
      </w:r>
    </w:p>
    <w:p w14:paraId="2797D065" w14:textId="77777777" w:rsidR="000F0736" w:rsidRDefault="000F0736">
      <w:pPr>
        <w:rPr>
          <w:color w:val="000000"/>
          <w:sz w:val="23"/>
          <w:szCs w:val="23"/>
        </w:rPr>
      </w:pPr>
      <w:r>
        <w:rPr>
          <w:color w:val="000000"/>
          <w:sz w:val="23"/>
          <w:szCs w:val="23"/>
        </w:rPr>
        <w:t xml:space="preserve"> </w:t>
      </w:r>
    </w:p>
    <w:p w14:paraId="062279F4" w14:textId="77777777" w:rsidR="000F0736" w:rsidRDefault="000F0736">
      <w:pPr>
        <w:rPr>
          <w:color w:val="000000"/>
          <w:sz w:val="23"/>
          <w:szCs w:val="23"/>
        </w:rPr>
      </w:pPr>
      <w:r>
        <w:rPr>
          <w:color w:val="000000"/>
          <w:sz w:val="23"/>
          <w:szCs w:val="23"/>
        </w:rPr>
        <w:t xml:space="preserve"> </w:t>
      </w:r>
    </w:p>
    <w:p w14:paraId="73AD2F26" w14:textId="77777777" w:rsidR="000F0736" w:rsidRDefault="000F0736">
      <w:pPr>
        <w:rPr>
          <w:color w:val="000000"/>
          <w:sz w:val="23"/>
          <w:szCs w:val="23"/>
        </w:rPr>
      </w:pPr>
      <w:r>
        <w:rPr>
          <w:color w:val="000000"/>
          <w:sz w:val="23"/>
          <w:szCs w:val="23"/>
        </w:rPr>
        <w:t xml:space="preserve"> </w:t>
      </w:r>
    </w:p>
    <w:p w14:paraId="55F6B6C5" w14:textId="77777777" w:rsidR="000F0736" w:rsidRDefault="000F0736">
      <w:pPr>
        <w:rPr>
          <w:color w:val="000000"/>
          <w:sz w:val="23"/>
          <w:szCs w:val="23"/>
        </w:rPr>
      </w:pPr>
      <w:r>
        <w:rPr>
          <w:color w:val="000000"/>
          <w:sz w:val="23"/>
          <w:szCs w:val="23"/>
        </w:rPr>
        <w:t>Herr/Frau/</w:t>
      </w:r>
      <w:proofErr w:type="gramStart"/>
      <w:r>
        <w:rPr>
          <w:color w:val="000000"/>
          <w:sz w:val="23"/>
          <w:szCs w:val="23"/>
        </w:rPr>
        <w:t>Verein  ...................................................................................................</w:t>
      </w:r>
      <w:proofErr w:type="gramEnd"/>
      <w:r>
        <w:rPr>
          <w:color w:val="000000"/>
          <w:sz w:val="23"/>
          <w:szCs w:val="23"/>
        </w:rPr>
        <w:t xml:space="preserve"> </w:t>
      </w:r>
    </w:p>
    <w:p w14:paraId="74CE880B" w14:textId="77777777" w:rsidR="000F0736" w:rsidRDefault="000F0736">
      <w:pPr>
        <w:rPr>
          <w:color w:val="000000"/>
          <w:sz w:val="23"/>
          <w:szCs w:val="23"/>
        </w:rPr>
      </w:pPr>
      <w:r>
        <w:rPr>
          <w:color w:val="000000"/>
          <w:sz w:val="23"/>
          <w:szCs w:val="23"/>
        </w:rPr>
        <w:t xml:space="preserve"> </w:t>
      </w:r>
    </w:p>
    <w:p w14:paraId="3245FE17" w14:textId="77777777" w:rsidR="000F0736" w:rsidRDefault="000F0736">
      <w:pPr>
        <w:rPr>
          <w:color w:val="000000"/>
          <w:sz w:val="23"/>
          <w:szCs w:val="23"/>
        </w:rPr>
      </w:pPr>
      <w:r>
        <w:rPr>
          <w:color w:val="000000"/>
          <w:sz w:val="23"/>
          <w:szCs w:val="23"/>
        </w:rPr>
        <w:t xml:space="preserve">Adresse:  ................................................................................................... </w:t>
      </w:r>
    </w:p>
    <w:p w14:paraId="42318801" w14:textId="77777777" w:rsidR="000F0736" w:rsidRDefault="000F0736">
      <w:pPr>
        <w:rPr>
          <w:color w:val="000000"/>
          <w:sz w:val="23"/>
          <w:szCs w:val="23"/>
        </w:rPr>
      </w:pPr>
      <w:r>
        <w:rPr>
          <w:color w:val="000000"/>
          <w:sz w:val="23"/>
          <w:szCs w:val="23"/>
        </w:rPr>
        <w:t xml:space="preserve"> </w:t>
      </w:r>
    </w:p>
    <w:p w14:paraId="013B6B6E" w14:textId="77777777" w:rsidR="000F0736" w:rsidRDefault="000F0736">
      <w:pPr>
        <w:rPr>
          <w:color w:val="000000"/>
          <w:sz w:val="23"/>
          <w:szCs w:val="23"/>
        </w:rPr>
      </w:pPr>
      <w:r>
        <w:rPr>
          <w:color w:val="000000"/>
          <w:sz w:val="23"/>
          <w:szCs w:val="23"/>
        </w:rPr>
        <w:t xml:space="preserve">  ................................................................................................... </w:t>
      </w:r>
    </w:p>
    <w:p w14:paraId="5F94FF00" w14:textId="77777777" w:rsidR="000F0736" w:rsidRDefault="000F0736">
      <w:pPr>
        <w:rPr>
          <w:color w:val="000000"/>
          <w:sz w:val="23"/>
          <w:szCs w:val="23"/>
        </w:rPr>
      </w:pPr>
      <w:r>
        <w:rPr>
          <w:color w:val="000000"/>
          <w:sz w:val="23"/>
          <w:szCs w:val="23"/>
        </w:rPr>
        <w:t xml:space="preserve"> </w:t>
      </w:r>
    </w:p>
    <w:p w14:paraId="72078B00" w14:textId="77777777" w:rsidR="000F0736" w:rsidRDefault="000F0736">
      <w:pPr>
        <w:rPr>
          <w:color w:val="000000"/>
          <w:sz w:val="23"/>
          <w:szCs w:val="23"/>
        </w:rPr>
      </w:pPr>
      <w:r>
        <w:rPr>
          <w:color w:val="000000"/>
          <w:sz w:val="23"/>
          <w:szCs w:val="23"/>
        </w:rPr>
        <w:t xml:space="preserve">vertreten durch:  ................................................................................................... </w:t>
      </w:r>
    </w:p>
    <w:p w14:paraId="266C68CD" w14:textId="77777777" w:rsidR="000F0736" w:rsidRDefault="000F0736">
      <w:pPr>
        <w:rPr>
          <w:color w:val="000000"/>
          <w:sz w:val="23"/>
          <w:szCs w:val="23"/>
        </w:rPr>
      </w:pPr>
      <w:r>
        <w:rPr>
          <w:color w:val="000000"/>
          <w:sz w:val="23"/>
          <w:szCs w:val="23"/>
        </w:rPr>
        <w:t xml:space="preserve"> </w:t>
      </w:r>
    </w:p>
    <w:p w14:paraId="27FD463C" w14:textId="0E8F7E63" w:rsidR="000F0736" w:rsidRDefault="000F0736">
      <w:pPr>
        <w:jc w:val="right"/>
        <w:rPr>
          <w:color w:val="000000"/>
          <w:sz w:val="23"/>
          <w:szCs w:val="23"/>
        </w:rPr>
      </w:pPr>
      <w:r>
        <w:rPr>
          <w:b/>
          <w:bCs/>
          <w:color w:val="000000"/>
          <w:sz w:val="23"/>
          <w:szCs w:val="23"/>
        </w:rPr>
        <w:t xml:space="preserve"> - nachfolgend „Bachpat</w:t>
      </w:r>
      <w:r w:rsidR="000A0CA7">
        <w:rPr>
          <w:b/>
          <w:bCs/>
          <w:color w:val="000000"/>
          <w:sz w:val="23"/>
          <w:szCs w:val="23"/>
        </w:rPr>
        <w:t>in/</w:t>
      </w:r>
      <w:proofErr w:type="spellStart"/>
      <w:r w:rsidR="000A0CA7">
        <w:rPr>
          <w:b/>
          <w:bCs/>
          <w:color w:val="000000"/>
          <w:sz w:val="23"/>
          <w:szCs w:val="23"/>
        </w:rPr>
        <w:t>Bachpate</w:t>
      </w:r>
      <w:proofErr w:type="spellEnd"/>
      <w:r>
        <w:rPr>
          <w:b/>
          <w:bCs/>
          <w:color w:val="000000"/>
          <w:sz w:val="23"/>
          <w:szCs w:val="23"/>
        </w:rPr>
        <w:t xml:space="preserve">“ genannt - </w:t>
      </w:r>
    </w:p>
    <w:p w14:paraId="3A7C2365" w14:textId="77777777" w:rsidR="000F0736" w:rsidRDefault="000F0736">
      <w:pPr>
        <w:jc w:val="right"/>
        <w:rPr>
          <w:color w:val="000000"/>
          <w:sz w:val="23"/>
          <w:szCs w:val="23"/>
        </w:rPr>
      </w:pPr>
      <w:r>
        <w:rPr>
          <w:color w:val="000000"/>
          <w:sz w:val="23"/>
          <w:szCs w:val="23"/>
        </w:rPr>
        <w:t xml:space="preserve"> </w:t>
      </w:r>
    </w:p>
    <w:p w14:paraId="4766AAFD" w14:textId="77777777" w:rsidR="000F0736" w:rsidRDefault="000F0736">
      <w:pPr>
        <w:pStyle w:val="Fuzeile"/>
        <w:rPr>
          <w:color w:val="000000"/>
          <w:sz w:val="23"/>
          <w:szCs w:val="23"/>
        </w:rPr>
      </w:pPr>
      <w:r>
        <w:rPr>
          <w:b/>
          <w:bCs/>
          <w:color w:val="000000"/>
          <w:sz w:val="23"/>
          <w:szCs w:val="23"/>
        </w:rPr>
        <w:t xml:space="preserve">und </w:t>
      </w:r>
    </w:p>
    <w:p w14:paraId="48BA88D2" w14:textId="77777777" w:rsidR="000F0736" w:rsidRDefault="000F0736">
      <w:pPr>
        <w:pStyle w:val="Fuzeile"/>
        <w:rPr>
          <w:color w:val="000000"/>
          <w:sz w:val="23"/>
          <w:szCs w:val="23"/>
        </w:rPr>
      </w:pPr>
      <w:r>
        <w:rPr>
          <w:color w:val="000000"/>
          <w:sz w:val="23"/>
          <w:szCs w:val="23"/>
        </w:rPr>
        <w:t xml:space="preserve"> </w:t>
      </w:r>
    </w:p>
    <w:p w14:paraId="371FC31F" w14:textId="77777777" w:rsidR="000F0736" w:rsidRDefault="000F0736">
      <w:pPr>
        <w:pStyle w:val="Fuzeile"/>
        <w:rPr>
          <w:color w:val="000000"/>
          <w:sz w:val="23"/>
          <w:szCs w:val="23"/>
        </w:rPr>
      </w:pPr>
      <w:r>
        <w:rPr>
          <w:color w:val="000000"/>
          <w:sz w:val="23"/>
          <w:szCs w:val="23"/>
        </w:rPr>
        <w:t xml:space="preserve"> </w:t>
      </w:r>
    </w:p>
    <w:p w14:paraId="588D4624" w14:textId="77777777" w:rsidR="000F0736" w:rsidRDefault="000F0736">
      <w:pPr>
        <w:pStyle w:val="Fuzeile"/>
        <w:rPr>
          <w:color w:val="000000"/>
          <w:sz w:val="23"/>
          <w:szCs w:val="23"/>
        </w:rPr>
      </w:pPr>
      <w:r>
        <w:rPr>
          <w:color w:val="000000"/>
          <w:sz w:val="23"/>
          <w:szCs w:val="23"/>
        </w:rPr>
        <w:t xml:space="preserve">  ................................................................................................... </w:t>
      </w:r>
    </w:p>
    <w:p w14:paraId="3EC8B0AA" w14:textId="77777777" w:rsidR="000F0736" w:rsidRDefault="000F0736">
      <w:pPr>
        <w:pStyle w:val="Fuzeile"/>
        <w:rPr>
          <w:color w:val="000000"/>
          <w:sz w:val="23"/>
          <w:szCs w:val="23"/>
        </w:rPr>
      </w:pPr>
      <w:r>
        <w:rPr>
          <w:color w:val="000000"/>
          <w:sz w:val="23"/>
          <w:szCs w:val="23"/>
        </w:rPr>
        <w:t xml:space="preserve"> </w:t>
      </w:r>
    </w:p>
    <w:p w14:paraId="342E3E94" w14:textId="77777777" w:rsidR="000F0736" w:rsidRDefault="000F0736">
      <w:pPr>
        <w:pStyle w:val="Fuzeile"/>
        <w:rPr>
          <w:color w:val="000000"/>
          <w:sz w:val="23"/>
          <w:szCs w:val="23"/>
        </w:rPr>
      </w:pPr>
      <w:r>
        <w:rPr>
          <w:color w:val="000000"/>
          <w:sz w:val="23"/>
          <w:szCs w:val="23"/>
        </w:rPr>
        <w:t xml:space="preserve">  ................................................................................................... </w:t>
      </w:r>
    </w:p>
    <w:p w14:paraId="6D237EEB" w14:textId="77777777" w:rsidR="000F0736" w:rsidRDefault="000F0736">
      <w:pPr>
        <w:pStyle w:val="Fuzeile"/>
        <w:rPr>
          <w:color w:val="000000"/>
          <w:sz w:val="23"/>
          <w:szCs w:val="23"/>
        </w:rPr>
      </w:pPr>
      <w:r>
        <w:rPr>
          <w:color w:val="000000"/>
          <w:sz w:val="23"/>
          <w:szCs w:val="23"/>
        </w:rPr>
        <w:t xml:space="preserve"> </w:t>
      </w:r>
    </w:p>
    <w:p w14:paraId="05C8DE55" w14:textId="77777777" w:rsidR="000F0736" w:rsidRDefault="000F0736">
      <w:pPr>
        <w:pStyle w:val="Fuzeile"/>
        <w:rPr>
          <w:color w:val="000000"/>
          <w:sz w:val="23"/>
          <w:szCs w:val="23"/>
        </w:rPr>
      </w:pPr>
      <w:r>
        <w:rPr>
          <w:color w:val="000000"/>
          <w:sz w:val="23"/>
          <w:szCs w:val="23"/>
        </w:rPr>
        <w:t xml:space="preserve">vertreten durch:  ................................................................................................... </w:t>
      </w:r>
    </w:p>
    <w:p w14:paraId="06061828" w14:textId="77777777" w:rsidR="000F0736" w:rsidRDefault="000F0736">
      <w:pPr>
        <w:pStyle w:val="Fuzeile"/>
        <w:rPr>
          <w:color w:val="000000"/>
          <w:sz w:val="23"/>
          <w:szCs w:val="23"/>
        </w:rPr>
      </w:pPr>
      <w:r>
        <w:rPr>
          <w:color w:val="000000"/>
          <w:sz w:val="23"/>
          <w:szCs w:val="23"/>
        </w:rPr>
        <w:t xml:space="preserve"> </w:t>
      </w:r>
    </w:p>
    <w:p w14:paraId="32D96FA1" w14:textId="77777777" w:rsidR="000F0736" w:rsidRDefault="000F0736">
      <w:pPr>
        <w:pStyle w:val="Fuzeile"/>
        <w:jc w:val="right"/>
        <w:rPr>
          <w:color w:val="000000"/>
          <w:sz w:val="23"/>
          <w:szCs w:val="23"/>
        </w:rPr>
      </w:pPr>
      <w:r>
        <w:rPr>
          <w:b/>
          <w:bCs/>
          <w:color w:val="000000"/>
          <w:sz w:val="23"/>
          <w:szCs w:val="23"/>
        </w:rPr>
        <w:t xml:space="preserve">- nachfolgend „Unterhaltungspflichtiger“ genannt - </w:t>
      </w:r>
    </w:p>
    <w:p w14:paraId="5A9C36B3" w14:textId="77777777" w:rsidR="000F0736" w:rsidRDefault="000F0736">
      <w:pPr>
        <w:pStyle w:val="Fuzeile"/>
        <w:jc w:val="right"/>
        <w:rPr>
          <w:color w:val="000000"/>
          <w:sz w:val="23"/>
          <w:szCs w:val="23"/>
        </w:rPr>
      </w:pPr>
      <w:r>
        <w:rPr>
          <w:color w:val="000000"/>
          <w:sz w:val="23"/>
          <w:szCs w:val="23"/>
        </w:rPr>
        <w:t xml:space="preserve"> </w:t>
      </w:r>
    </w:p>
    <w:p w14:paraId="35EB483F" w14:textId="77777777" w:rsidR="000F0736" w:rsidRDefault="000F0736">
      <w:pPr>
        <w:pStyle w:val="Fuzeile"/>
        <w:rPr>
          <w:color w:val="000000"/>
          <w:sz w:val="23"/>
          <w:szCs w:val="23"/>
        </w:rPr>
      </w:pPr>
      <w:r>
        <w:rPr>
          <w:color w:val="000000"/>
          <w:sz w:val="23"/>
          <w:szCs w:val="23"/>
        </w:rPr>
        <w:t xml:space="preserve"> </w:t>
      </w:r>
    </w:p>
    <w:p w14:paraId="1E3F5CD9" w14:textId="77777777" w:rsidR="000F0736" w:rsidRDefault="000F0736">
      <w:pPr>
        <w:pStyle w:val="Fuzeile"/>
        <w:rPr>
          <w:color w:val="000000"/>
          <w:sz w:val="23"/>
          <w:szCs w:val="23"/>
        </w:rPr>
      </w:pPr>
      <w:r>
        <w:rPr>
          <w:color w:val="000000"/>
          <w:sz w:val="23"/>
          <w:szCs w:val="23"/>
        </w:rPr>
        <w:t xml:space="preserve"> </w:t>
      </w:r>
    </w:p>
    <w:p w14:paraId="7FD9C100" w14:textId="77777777" w:rsidR="000F0736" w:rsidRDefault="000F0736">
      <w:pPr>
        <w:pStyle w:val="Fuzeile"/>
        <w:rPr>
          <w:color w:val="000000"/>
          <w:sz w:val="23"/>
          <w:szCs w:val="23"/>
        </w:rPr>
      </w:pPr>
      <w:r>
        <w:rPr>
          <w:b/>
          <w:bCs/>
          <w:color w:val="000000"/>
          <w:sz w:val="23"/>
          <w:szCs w:val="23"/>
        </w:rPr>
        <w:t xml:space="preserve">vereinbaren die Übernahme der Patenschaft </w:t>
      </w:r>
    </w:p>
    <w:p w14:paraId="5FCE2AD6" w14:textId="77777777" w:rsidR="000F0736" w:rsidRDefault="000F0736">
      <w:pPr>
        <w:pStyle w:val="Fuzeile"/>
        <w:rPr>
          <w:color w:val="000000"/>
          <w:sz w:val="23"/>
          <w:szCs w:val="23"/>
        </w:rPr>
      </w:pPr>
      <w:r>
        <w:rPr>
          <w:color w:val="000000"/>
          <w:sz w:val="23"/>
          <w:szCs w:val="23"/>
        </w:rPr>
        <w:t xml:space="preserve"> </w:t>
      </w:r>
    </w:p>
    <w:p w14:paraId="034E4E1B" w14:textId="77777777" w:rsidR="000F0736" w:rsidRDefault="000F0736">
      <w:pPr>
        <w:pStyle w:val="Fuzeile"/>
        <w:rPr>
          <w:color w:val="000000"/>
          <w:sz w:val="23"/>
          <w:szCs w:val="23"/>
        </w:rPr>
      </w:pPr>
      <w:r>
        <w:rPr>
          <w:color w:val="000000"/>
          <w:sz w:val="23"/>
          <w:szCs w:val="23"/>
        </w:rPr>
        <w:t xml:space="preserve"> </w:t>
      </w:r>
    </w:p>
    <w:p w14:paraId="6E1706AC" w14:textId="77777777" w:rsidR="000F0736" w:rsidRDefault="000F0736">
      <w:pPr>
        <w:pStyle w:val="Fuzeile"/>
        <w:rPr>
          <w:color w:val="000000"/>
          <w:sz w:val="23"/>
          <w:szCs w:val="23"/>
        </w:rPr>
      </w:pPr>
      <w:r>
        <w:rPr>
          <w:color w:val="000000"/>
          <w:sz w:val="23"/>
          <w:szCs w:val="23"/>
        </w:rPr>
        <w:t xml:space="preserve"> </w:t>
      </w:r>
      <w:r>
        <w:rPr>
          <w:b/>
          <w:bCs/>
          <w:color w:val="000000"/>
          <w:sz w:val="23"/>
          <w:szCs w:val="23"/>
        </w:rPr>
        <w:t>für das Gewässer</w:t>
      </w:r>
      <w:r>
        <w:rPr>
          <w:color w:val="000000"/>
          <w:sz w:val="23"/>
          <w:szCs w:val="23"/>
        </w:rPr>
        <w:t xml:space="preserve"> ................................................................................................... </w:t>
      </w:r>
    </w:p>
    <w:p w14:paraId="0467DC6B" w14:textId="77777777" w:rsidR="000F0736" w:rsidRDefault="000F0736">
      <w:pPr>
        <w:pStyle w:val="Fuzeile"/>
        <w:rPr>
          <w:color w:val="000000"/>
          <w:sz w:val="23"/>
          <w:szCs w:val="23"/>
        </w:rPr>
      </w:pPr>
      <w:r>
        <w:rPr>
          <w:color w:val="000000"/>
          <w:sz w:val="23"/>
          <w:szCs w:val="23"/>
        </w:rPr>
        <w:t xml:space="preserve"> </w:t>
      </w:r>
    </w:p>
    <w:p w14:paraId="1F7F9684" w14:textId="77777777" w:rsidR="000F0736" w:rsidRDefault="000F0736">
      <w:pPr>
        <w:pStyle w:val="Fuzeile"/>
        <w:rPr>
          <w:color w:val="000000"/>
          <w:sz w:val="23"/>
          <w:szCs w:val="23"/>
        </w:rPr>
      </w:pPr>
      <w:r>
        <w:rPr>
          <w:color w:val="000000"/>
          <w:sz w:val="23"/>
          <w:szCs w:val="23"/>
        </w:rPr>
        <w:t xml:space="preserve"> von ................................................................................................... </w:t>
      </w:r>
    </w:p>
    <w:p w14:paraId="7CBE0EC8" w14:textId="77777777" w:rsidR="000F0736" w:rsidRDefault="000F0736">
      <w:pPr>
        <w:pStyle w:val="Fuzeile"/>
        <w:rPr>
          <w:color w:val="000000"/>
          <w:sz w:val="23"/>
          <w:szCs w:val="23"/>
        </w:rPr>
      </w:pPr>
      <w:r>
        <w:rPr>
          <w:color w:val="000000"/>
          <w:sz w:val="23"/>
          <w:szCs w:val="23"/>
        </w:rPr>
        <w:t xml:space="preserve"> </w:t>
      </w:r>
    </w:p>
    <w:p w14:paraId="2249FDC7" w14:textId="77777777" w:rsidR="000F0736" w:rsidRDefault="000F0736">
      <w:pPr>
        <w:pStyle w:val="Fuzeile"/>
        <w:rPr>
          <w:color w:val="000000"/>
          <w:sz w:val="23"/>
          <w:szCs w:val="23"/>
        </w:rPr>
      </w:pPr>
      <w:r>
        <w:rPr>
          <w:color w:val="000000"/>
          <w:sz w:val="23"/>
          <w:szCs w:val="23"/>
        </w:rPr>
        <w:t xml:space="preserve">  </w:t>
      </w:r>
      <w:proofErr w:type="gramStart"/>
      <w:r>
        <w:rPr>
          <w:color w:val="000000"/>
          <w:sz w:val="23"/>
          <w:szCs w:val="23"/>
        </w:rPr>
        <w:t>bis  ...................................................................................................</w:t>
      </w:r>
      <w:proofErr w:type="gramEnd"/>
      <w:r>
        <w:rPr>
          <w:color w:val="000000"/>
          <w:sz w:val="23"/>
          <w:szCs w:val="23"/>
        </w:rPr>
        <w:t xml:space="preserve"> </w:t>
      </w:r>
    </w:p>
    <w:p w14:paraId="0B997D29" w14:textId="77777777" w:rsidR="000F0736" w:rsidRDefault="000F0736">
      <w:pPr>
        <w:pStyle w:val="Fuzeile"/>
        <w:rPr>
          <w:color w:val="000000"/>
          <w:sz w:val="23"/>
          <w:szCs w:val="23"/>
        </w:rPr>
      </w:pPr>
      <w:r>
        <w:rPr>
          <w:color w:val="000000"/>
          <w:sz w:val="23"/>
          <w:szCs w:val="23"/>
        </w:rPr>
        <w:t xml:space="preserve"> </w:t>
      </w:r>
    </w:p>
    <w:p w14:paraId="1A633469" w14:textId="77777777" w:rsidR="000F0736" w:rsidRDefault="000F0736">
      <w:pPr>
        <w:pStyle w:val="Fuzeile"/>
        <w:rPr>
          <w:color w:val="000000"/>
          <w:sz w:val="23"/>
          <w:szCs w:val="23"/>
        </w:rPr>
      </w:pPr>
      <w:r>
        <w:rPr>
          <w:color w:val="000000"/>
          <w:sz w:val="23"/>
          <w:szCs w:val="23"/>
        </w:rPr>
        <w:t xml:space="preserve"> </w:t>
      </w:r>
    </w:p>
    <w:p w14:paraId="6ADE618E" w14:textId="644BAF43" w:rsidR="000F0736" w:rsidRDefault="000F0736">
      <w:pPr>
        <w:pStyle w:val="Fuzeile"/>
        <w:rPr>
          <w:color w:val="000000"/>
          <w:sz w:val="23"/>
          <w:szCs w:val="23"/>
        </w:rPr>
      </w:pPr>
      <w:r>
        <w:rPr>
          <w:color w:val="000000"/>
          <w:sz w:val="23"/>
          <w:szCs w:val="23"/>
        </w:rPr>
        <w:t xml:space="preserve">durch </w:t>
      </w:r>
      <w:r w:rsidR="000A0CA7">
        <w:rPr>
          <w:color w:val="000000"/>
          <w:sz w:val="23"/>
          <w:szCs w:val="23"/>
        </w:rPr>
        <w:t>die Bachpatin/</w:t>
      </w:r>
      <w:r>
        <w:rPr>
          <w:color w:val="000000"/>
          <w:sz w:val="23"/>
          <w:szCs w:val="23"/>
        </w:rPr>
        <w:t xml:space="preserve">den Bachpaten nach Maßgabe der folgenden Bestimmung:  </w:t>
      </w:r>
    </w:p>
    <w:p w14:paraId="70517460" w14:textId="77777777" w:rsidR="000F0736" w:rsidRDefault="000F0736">
      <w:pPr>
        <w:pStyle w:val="Fuzeile"/>
        <w:rPr>
          <w:color w:val="000000"/>
          <w:sz w:val="23"/>
          <w:szCs w:val="23"/>
        </w:rPr>
      </w:pPr>
      <w:r>
        <w:rPr>
          <w:color w:val="000000"/>
          <w:sz w:val="23"/>
          <w:szCs w:val="23"/>
        </w:rPr>
        <w:t xml:space="preserve"> </w:t>
      </w:r>
    </w:p>
    <w:p w14:paraId="7FEA8760" w14:textId="77777777" w:rsidR="000F0736" w:rsidRDefault="000F0736">
      <w:pPr>
        <w:pStyle w:val="Fuzeile"/>
        <w:rPr>
          <w:color w:val="000000"/>
          <w:sz w:val="23"/>
          <w:szCs w:val="23"/>
        </w:rPr>
      </w:pPr>
      <w:r>
        <w:rPr>
          <w:color w:val="000000"/>
          <w:sz w:val="23"/>
          <w:szCs w:val="23"/>
        </w:rPr>
        <w:t xml:space="preserve"> </w:t>
      </w:r>
    </w:p>
    <w:p w14:paraId="63585B7E" w14:textId="77777777" w:rsidR="000F0736" w:rsidRDefault="000F0736">
      <w:pPr>
        <w:pStyle w:val="Fuzeile"/>
        <w:rPr>
          <w:color w:val="000000"/>
          <w:sz w:val="23"/>
          <w:szCs w:val="23"/>
        </w:rPr>
      </w:pPr>
      <w:r>
        <w:rPr>
          <w:color w:val="000000"/>
          <w:sz w:val="23"/>
          <w:szCs w:val="23"/>
        </w:rPr>
        <w:t xml:space="preserve"> </w:t>
      </w:r>
    </w:p>
    <w:p w14:paraId="4FBAE716" w14:textId="77777777" w:rsidR="000F0736" w:rsidRDefault="000F0736">
      <w:pPr>
        <w:pStyle w:val="Fuzeile"/>
        <w:rPr>
          <w:color w:val="000000"/>
          <w:sz w:val="23"/>
          <w:szCs w:val="23"/>
        </w:rPr>
      </w:pPr>
      <w:r>
        <w:rPr>
          <w:color w:val="000000"/>
          <w:sz w:val="23"/>
          <w:szCs w:val="23"/>
        </w:rPr>
        <w:t xml:space="preserve"> </w:t>
      </w:r>
    </w:p>
    <w:p w14:paraId="50400990" w14:textId="77777777" w:rsidR="000F0736" w:rsidRDefault="000F0736">
      <w:pPr>
        <w:pStyle w:val="Fuzeile"/>
        <w:rPr>
          <w:color w:val="000000"/>
          <w:sz w:val="23"/>
          <w:szCs w:val="23"/>
        </w:rPr>
      </w:pPr>
      <w:r>
        <w:rPr>
          <w:color w:val="000000"/>
          <w:sz w:val="23"/>
          <w:szCs w:val="23"/>
        </w:rPr>
        <w:t xml:space="preserve"> </w:t>
      </w:r>
    </w:p>
    <w:p w14:paraId="43BBB998" w14:textId="77777777" w:rsidR="000F0736" w:rsidRDefault="000F0736">
      <w:pPr>
        <w:pStyle w:val="Fuzeile"/>
        <w:rPr>
          <w:color w:val="000000"/>
          <w:sz w:val="23"/>
          <w:szCs w:val="23"/>
        </w:rPr>
      </w:pPr>
      <w:r>
        <w:rPr>
          <w:color w:val="000000"/>
          <w:sz w:val="23"/>
          <w:szCs w:val="23"/>
        </w:rPr>
        <w:t xml:space="preserve"> </w:t>
      </w:r>
    </w:p>
    <w:p w14:paraId="13CBE5B9" w14:textId="77777777" w:rsidR="000F0736" w:rsidRDefault="000F0736">
      <w:pPr>
        <w:pStyle w:val="Fuzeile"/>
        <w:jc w:val="right"/>
        <w:rPr>
          <w:color w:val="000000"/>
          <w:sz w:val="23"/>
          <w:szCs w:val="23"/>
        </w:rPr>
      </w:pPr>
      <w:r>
        <w:rPr>
          <w:color w:val="000000"/>
          <w:sz w:val="23"/>
          <w:szCs w:val="23"/>
        </w:rPr>
        <w:t xml:space="preserve">... </w:t>
      </w:r>
    </w:p>
    <w:p w14:paraId="10389418" w14:textId="77777777" w:rsidR="000F0736" w:rsidRDefault="000F0736">
      <w:pPr>
        <w:pStyle w:val="Fuzeile"/>
        <w:rPr>
          <w:color w:val="000000"/>
          <w:sz w:val="23"/>
          <w:szCs w:val="23"/>
        </w:rPr>
      </w:pPr>
      <w:r>
        <w:rPr>
          <w:color w:val="000000"/>
          <w:sz w:val="23"/>
          <w:szCs w:val="23"/>
        </w:rPr>
        <w:t xml:space="preserve"> </w:t>
      </w:r>
    </w:p>
    <w:p w14:paraId="659624CC" w14:textId="77777777" w:rsidR="000F0736" w:rsidRDefault="000F0736">
      <w:pPr>
        <w:pStyle w:val="Fuzeile"/>
        <w:rPr>
          <w:color w:val="000000"/>
          <w:sz w:val="23"/>
          <w:szCs w:val="23"/>
        </w:rPr>
      </w:pPr>
      <w:r>
        <w:rPr>
          <w:color w:val="000000"/>
          <w:sz w:val="23"/>
          <w:szCs w:val="23"/>
        </w:rPr>
        <w:t xml:space="preserve"> </w:t>
      </w:r>
    </w:p>
    <w:p w14:paraId="4C0E9C45" w14:textId="77777777" w:rsidR="000F0736" w:rsidRDefault="000F0736">
      <w:pPr>
        <w:pStyle w:val="Fuzeile"/>
        <w:pageBreakBefore/>
        <w:rPr>
          <w:color w:val="000000"/>
          <w:sz w:val="23"/>
          <w:szCs w:val="23"/>
        </w:rPr>
      </w:pPr>
      <w:r>
        <w:rPr>
          <w:color w:val="000000"/>
          <w:sz w:val="23"/>
          <w:szCs w:val="23"/>
        </w:rPr>
        <w:lastRenderedPageBreak/>
        <w:t xml:space="preserve"> </w:t>
      </w:r>
    </w:p>
    <w:p w14:paraId="678DEE10" w14:textId="77777777" w:rsidR="000F0736" w:rsidRDefault="000F0736">
      <w:pPr>
        <w:pStyle w:val="Fuzeile"/>
        <w:rPr>
          <w:color w:val="000000"/>
          <w:sz w:val="23"/>
          <w:szCs w:val="23"/>
        </w:rPr>
      </w:pPr>
      <w:r>
        <w:rPr>
          <w:color w:val="000000"/>
          <w:sz w:val="23"/>
          <w:szCs w:val="23"/>
        </w:rPr>
        <w:t xml:space="preserve"> </w:t>
      </w:r>
    </w:p>
    <w:p w14:paraId="4AF2C456" w14:textId="77777777" w:rsidR="000F0736" w:rsidRDefault="000F0736">
      <w:pPr>
        <w:pStyle w:val="Fuzeile"/>
        <w:jc w:val="center"/>
        <w:rPr>
          <w:color w:val="000000"/>
          <w:sz w:val="23"/>
          <w:szCs w:val="23"/>
        </w:rPr>
      </w:pPr>
      <w:r>
        <w:rPr>
          <w:b/>
          <w:bCs/>
          <w:color w:val="000000"/>
          <w:sz w:val="23"/>
          <w:szCs w:val="23"/>
        </w:rPr>
        <w:t xml:space="preserve">§ 1 </w:t>
      </w:r>
    </w:p>
    <w:p w14:paraId="5E62FFFE" w14:textId="77777777" w:rsidR="000F0736" w:rsidRDefault="000F0736">
      <w:pPr>
        <w:pStyle w:val="Fuzeile"/>
        <w:jc w:val="center"/>
        <w:rPr>
          <w:color w:val="000000"/>
          <w:sz w:val="23"/>
          <w:szCs w:val="23"/>
        </w:rPr>
      </w:pPr>
      <w:r>
        <w:rPr>
          <w:b/>
          <w:bCs/>
          <w:color w:val="000000"/>
          <w:sz w:val="23"/>
          <w:szCs w:val="23"/>
        </w:rPr>
        <w:t xml:space="preserve">Grundlage der Bachpatenschaft </w:t>
      </w:r>
    </w:p>
    <w:p w14:paraId="17038A91" w14:textId="77777777" w:rsidR="000F0736" w:rsidRDefault="000F0736">
      <w:pPr>
        <w:pStyle w:val="Fuzeile"/>
        <w:rPr>
          <w:color w:val="000000"/>
          <w:sz w:val="23"/>
          <w:szCs w:val="23"/>
        </w:rPr>
      </w:pPr>
      <w:r>
        <w:rPr>
          <w:color w:val="000000"/>
          <w:sz w:val="23"/>
          <w:szCs w:val="23"/>
        </w:rPr>
        <w:t xml:space="preserve"> </w:t>
      </w:r>
    </w:p>
    <w:p w14:paraId="7DE7A79A" w14:textId="2DCD9AB6" w:rsidR="000F0736" w:rsidRDefault="000F0736">
      <w:pPr>
        <w:pStyle w:val="Fuzeile"/>
        <w:rPr>
          <w:color w:val="000000"/>
          <w:sz w:val="23"/>
          <w:szCs w:val="23"/>
        </w:rPr>
      </w:pPr>
      <w:r>
        <w:rPr>
          <w:color w:val="000000"/>
          <w:sz w:val="23"/>
          <w:szCs w:val="23"/>
        </w:rPr>
        <w:t xml:space="preserve">Bei der Wahrnehmung von Aufgaben im Rahmen der Bachpatenschaft handelt </w:t>
      </w:r>
      <w:r w:rsidR="000A0CA7">
        <w:rPr>
          <w:color w:val="000000"/>
          <w:sz w:val="23"/>
          <w:szCs w:val="23"/>
        </w:rPr>
        <w:t>die Bachpatin/</w:t>
      </w:r>
      <w:r>
        <w:rPr>
          <w:color w:val="000000"/>
          <w:sz w:val="23"/>
          <w:szCs w:val="23"/>
        </w:rPr>
        <w:t xml:space="preserve">der </w:t>
      </w:r>
      <w:proofErr w:type="spellStart"/>
      <w:r>
        <w:rPr>
          <w:color w:val="000000"/>
          <w:sz w:val="23"/>
          <w:szCs w:val="23"/>
        </w:rPr>
        <w:t>Bachpate</w:t>
      </w:r>
      <w:proofErr w:type="spellEnd"/>
      <w:r>
        <w:rPr>
          <w:color w:val="000000"/>
          <w:sz w:val="23"/>
          <w:szCs w:val="23"/>
        </w:rPr>
        <w:t xml:space="preserve"> als Beauftragter des Unterhaltungspflichtigen. </w:t>
      </w:r>
    </w:p>
    <w:p w14:paraId="3B15B15D" w14:textId="77777777" w:rsidR="000F0736" w:rsidRDefault="000F0736">
      <w:pPr>
        <w:pStyle w:val="Fuzeile"/>
        <w:rPr>
          <w:color w:val="000000"/>
          <w:sz w:val="23"/>
          <w:szCs w:val="23"/>
        </w:rPr>
      </w:pPr>
      <w:r>
        <w:rPr>
          <w:color w:val="000000"/>
          <w:sz w:val="23"/>
          <w:szCs w:val="23"/>
        </w:rPr>
        <w:t xml:space="preserve"> </w:t>
      </w:r>
    </w:p>
    <w:p w14:paraId="4A41FE59" w14:textId="77777777" w:rsidR="000F0736" w:rsidRDefault="000F0736">
      <w:pPr>
        <w:pStyle w:val="Fuzeile"/>
        <w:rPr>
          <w:color w:val="000000"/>
          <w:sz w:val="23"/>
          <w:szCs w:val="23"/>
        </w:rPr>
      </w:pPr>
      <w:r>
        <w:rPr>
          <w:color w:val="000000"/>
          <w:sz w:val="23"/>
          <w:szCs w:val="23"/>
        </w:rPr>
        <w:t xml:space="preserve"> </w:t>
      </w:r>
    </w:p>
    <w:p w14:paraId="60C773B2" w14:textId="77777777" w:rsidR="000F0736" w:rsidRPr="005554CD" w:rsidRDefault="000F0736">
      <w:pPr>
        <w:pStyle w:val="Fuzeile"/>
        <w:jc w:val="center"/>
        <w:rPr>
          <w:color w:val="000000"/>
          <w:sz w:val="23"/>
          <w:szCs w:val="23"/>
        </w:rPr>
      </w:pPr>
      <w:r w:rsidRPr="005554CD">
        <w:rPr>
          <w:b/>
          <w:bCs/>
          <w:color w:val="000000"/>
          <w:sz w:val="23"/>
          <w:szCs w:val="23"/>
        </w:rPr>
        <w:t xml:space="preserve">§ 2 </w:t>
      </w:r>
    </w:p>
    <w:p w14:paraId="5EAE6BEC" w14:textId="150AB7E3" w:rsidR="000F0736" w:rsidRPr="005554CD" w:rsidRDefault="000F0736">
      <w:pPr>
        <w:pStyle w:val="Fuzeile"/>
        <w:jc w:val="center"/>
        <w:rPr>
          <w:color w:val="000000"/>
          <w:sz w:val="23"/>
          <w:szCs w:val="23"/>
        </w:rPr>
      </w:pPr>
      <w:r w:rsidRPr="005554CD">
        <w:rPr>
          <w:b/>
          <w:bCs/>
          <w:color w:val="000000"/>
          <w:sz w:val="23"/>
          <w:szCs w:val="23"/>
        </w:rPr>
        <w:t>Aufgaben de</w:t>
      </w:r>
      <w:r w:rsidR="000A0CA7">
        <w:rPr>
          <w:b/>
          <w:bCs/>
          <w:color w:val="000000"/>
          <w:sz w:val="23"/>
          <w:szCs w:val="23"/>
        </w:rPr>
        <w:t>r Bachpatenschaft</w:t>
      </w:r>
      <w:r w:rsidRPr="005554CD">
        <w:rPr>
          <w:b/>
          <w:bCs/>
          <w:color w:val="000000"/>
          <w:sz w:val="23"/>
          <w:szCs w:val="23"/>
        </w:rPr>
        <w:t xml:space="preserve"> </w:t>
      </w:r>
      <w:r w:rsidR="00D32FCB" w:rsidRPr="005554CD">
        <w:rPr>
          <w:b/>
          <w:bCs/>
          <w:i/>
          <w:color w:val="FF0000"/>
          <w:sz w:val="23"/>
          <w:szCs w:val="23"/>
        </w:rPr>
        <w:t>(</w:t>
      </w:r>
      <w:r w:rsidR="00410282" w:rsidRPr="005554CD">
        <w:rPr>
          <w:b/>
          <w:bCs/>
          <w:i/>
          <w:color w:val="FF0000"/>
          <w:sz w:val="23"/>
          <w:szCs w:val="23"/>
        </w:rPr>
        <w:t>„</w:t>
      </w:r>
      <w:r w:rsidR="00D32FCB" w:rsidRPr="005554CD">
        <w:rPr>
          <w:b/>
          <w:bCs/>
          <w:i/>
          <w:color w:val="FF0000"/>
          <w:sz w:val="23"/>
          <w:szCs w:val="23"/>
        </w:rPr>
        <w:t>Kann</w:t>
      </w:r>
      <w:r w:rsidR="00410282" w:rsidRPr="005554CD">
        <w:rPr>
          <w:b/>
          <w:bCs/>
          <w:i/>
          <w:color w:val="FF0000"/>
          <w:sz w:val="23"/>
          <w:szCs w:val="23"/>
        </w:rPr>
        <w:t>“</w:t>
      </w:r>
      <w:r w:rsidR="00D32FCB" w:rsidRPr="005554CD">
        <w:rPr>
          <w:b/>
          <w:bCs/>
          <w:i/>
          <w:color w:val="FF0000"/>
          <w:sz w:val="23"/>
          <w:szCs w:val="23"/>
        </w:rPr>
        <w:t>-Positionen</w:t>
      </w:r>
      <w:r w:rsidR="00410282" w:rsidRPr="005554CD">
        <w:rPr>
          <w:b/>
          <w:bCs/>
          <w:i/>
          <w:color w:val="FF0000"/>
          <w:sz w:val="23"/>
          <w:szCs w:val="23"/>
        </w:rPr>
        <w:t xml:space="preserve">, die ggfls. </w:t>
      </w:r>
      <w:r w:rsidR="00A00343">
        <w:rPr>
          <w:b/>
          <w:bCs/>
          <w:i/>
          <w:color w:val="FF0000"/>
          <w:sz w:val="23"/>
          <w:szCs w:val="23"/>
        </w:rPr>
        <w:t>a</w:t>
      </w:r>
      <w:r w:rsidR="00410282" w:rsidRPr="005554CD">
        <w:rPr>
          <w:b/>
          <w:bCs/>
          <w:i/>
          <w:color w:val="FF0000"/>
          <w:sz w:val="23"/>
          <w:szCs w:val="23"/>
        </w:rPr>
        <w:t>nzupassen sind</w:t>
      </w:r>
      <w:r w:rsidR="00D32FCB" w:rsidRPr="005554CD">
        <w:rPr>
          <w:b/>
          <w:bCs/>
          <w:i/>
          <w:color w:val="FF0000"/>
          <w:sz w:val="23"/>
          <w:szCs w:val="23"/>
        </w:rPr>
        <w:t>)</w:t>
      </w:r>
    </w:p>
    <w:p w14:paraId="646F2B07" w14:textId="77777777" w:rsidR="000F0736" w:rsidRPr="005554CD" w:rsidRDefault="000F0736">
      <w:pPr>
        <w:pStyle w:val="Fuzeile"/>
        <w:rPr>
          <w:color w:val="000000"/>
          <w:sz w:val="23"/>
          <w:szCs w:val="23"/>
        </w:rPr>
      </w:pPr>
      <w:r w:rsidRPr="005554CD">
        <w:rPr>
          <w:color w:val="000000"/>
          <w:sz w:val="23"/>
          <w:szCs w:val="23"/>
        </w:rPr>
        <w:t xml:space="preserve"> </w:t>
      </w:r>
    </w:p>
    <w:p w14:paraId="17D293C5" w14:textId="38FFB529" w:rsidR="000F0736" w:rsidRPr="005554CD" w:rsidRDefault="000F0736">
      <w:pPr>
        <w:pStyle w:val="Fuzeile"/>
        <w:rPr>
          <w:color w:val="000000"/>
          <w:sz w:val="23"/>
          <w:szCs w:val="23"/>
        </w:rPr>
      </w:pPr>
      <w:r w:rsidRPr="005554CD">
        <w:rPr>
          <w:color w:val="000000"/>
          <w:sz w:val="23"/>
          <w:szCs w:val="23"/>
        </w:rPr>
        <w:t>Von de</w:t>
      </w:r>
      <w:r w:rsidR="000A0CA7">
        <w:rPr>
          <w:color w:val="000000"/>
          <w:sz w:val="23"/>
          <w:szCs w:val="23"/>
        </w:rPr>
        <w:t>r</w:t>
      </w:r>
      <w:r w:rsidRPr="005554CD">
        <w:rPr>
          <w:color w:val="000000"/>
          <w:sz w:val="23"/>
          <w:szCs w:val="23"/>
        </w:rPr>
        <w:t xml:space="preserve"> </w:t>
      </w:r>
      <w:r w:rsidR="000A0CA7">
        <w:rPr>
          <w:color w:val="000000"/>
          <w:sz w:val="23"/>
          <w:szCs w:val="23"/>
        </w:rPr>
        <w:t>Bachpatenschaft</w:t>
      </w:r>
      <w:r w:rsidR="000A0CA7" w:rsidRPr="005554CD">
        <w:rPr>
          <w:color w:val="000000"/>
          <w:sz w:val="23"/>
          <w:szCs w:val="23"/>
        </w:rPr>
        <w:t xml:space="preserve"> </w:t>
      </w:r>
      <w:r w:rsidRPr="005554CD">
        <w:rPr>
          <w:color w:val="000000"/>
          <w:sz w:val="23"/>
          <w:szCs w:val="23"/>
        </w:rPr>
        <w:t xml:space="preserve">werden folgende Aufgaben übernommen: </w:t>
      </w:r>
    </w:p>
    <w:p w14:paraId="047BB972" w14:textId="77777777" w:rsidR="000F0736" w:rsidRPr="005554CD" w:rsidRDefault="000F0736">
      <w:pPr>
        <w:pStyle w:val="Fuzeile"/>
        <w:rPr>
          <w:color w:val="000000"/>
          <w:sz w:val="23"/>
          <w:szCs w:val="23"/>
        </w:rPr>
      </w:pPr>
      <w:r w:rsidRPr="005554CD">
        <w:rPr>
          <w:color w:val="000000"/>
          <w:sz w:val="23"/>
          <w:szCs w:val="23"/>
        </w:rPr>
        <w:t xml:space="preserve"> </w:t>
      </w:r>
    </w:p>
    <w:p w14:paraId="19860BD4" w14:textId="77777777" w:rsidR="000F0736" w:rsidRPr="005554CD" w:rsidRDefault="000F0736">
      <w:pPr>
        <w:pStyle w:val="Fuzeile"/>
        <w:ind w:left="360" w:hanging="360"/>
        <w:rPr>
          <w:color w:val="000000"/>
          <w:sz w:val="23"/>
          <w:szCs w:val="23"/>
        </w:rPr>
      </w:pPr>
      <w:r w:rsidRPr="005554CD">
        <w:rPr>
          <w:color w:val="000000"/>
          <w:sz w:val="23"/>
          <w:szCs w:val="23"/>
        </w:rPr>
        <w:t xml:space="preserve">- regelmäßige Beobachtung des Gewässers über einen längeren Zeitraum und Beschreibung des Gewässerzustandes; </w:t>
      </w:r>
    </w:p>
    <w:p w14:paraId="46808D72" w14:textId="77777777" w:rsidR="000F0736" w:rsidRPr="005554CD" w:rsidRDefault="000F0736">
      <w:pPr>
        <w:pStyle w:val="Fuzeile"/>
        <w:rPr>
          <w:color w:val="000000"/>
          <w:sz w:val="23"/>
          <w:szCs w:val="23"/>
        </w:rPr>
      </w:pPr>
      <w:r w:rsidRPr="005554CD">
        <w:rPr>
          <w:color w:val="000000"/>
          <w:sz w:val="23"/>
          <w:szCs w:val="23"/>
        </w:rPr>
        <w:t xml:space="preserve"> </w:t>
      </w:r>
    </w:p>
    <w:p w14:paraId="4CBF288D" w14:textId="77777777" w:rsidR="000F0736" w:rsidRPr="005554CD" w:rsidRDefault="000F0736">
      <w:pPr>
        <w:pStyle w:val="Fuzeile"/>
        <w:ind w:left="360" w:hanging="360"/>
        <w:rPr>
          <w:color w:val="000000"/>
          <w:sz w:val="23"/>
          <w:szCs w:val="23"/>
        </w:rPr>
      </w:pPr>
      <w:r w:rsidRPr="005554CD">
        <w:rPr>
          <w:color w:val="000000"/>
          <w:sz w:val="23"/>
          <w:szCs w:val="23"/>
        </w:rPr>
        <w:t xml:space="preserve">- Mitarbeit bei der Gewässerpflege nach Einweisung durch den Unterhaltungspflichtigen; </w:t>
      </w:r>
    </w:p>
    <w:p w14:paraId="5C8396C4" w14:textId="77777777" w:rsidR="000F0736" w:rsidRPr="005554CD" w:rsidRDefault="000F0736">
      <w:pPr>
        <w:pStyle w:val="Fuzeile"/>
        <w:rPr>
          <w:color w:val="000000"/>
          <w:sz w:val="23"/>
          <w:szCs w:val="23"/>
        </w:rPr>
      </w:pPr>
      <w:r w:rsidRPr="005554CD">
        <w:rPr>
          <w:color w:val="000000"/>
          <w:sz w:val="23"/>
          <w:szCs w:val="23"/>
        </w:rPr>
        <w:t xml:space="preserve"> </w:t>
      </w:r>
    </w:p>
    <w:p w14:paraId="3F3BCC79" w14:textId="77777777" w:rsidR="000F0736" w:rsidRPr="005554CD" w:rsidRDefault="000F0736">
      <w:pPr>
        <w:pStyle w:val="Fuzeile"/>
        <w:ind w:left="360" w:hanging="360"/>
        <w:rPr>
          <w:color w:val="000000"/>
          <w:sz w:val="23"/>
          <w:szCs w:val="23"/>
        </w:rPr>
      </w:pPr>
      <w:r w:rsidRPr="005554CD">
        <w:rPr>
          <w:color w:val="000000"/>
          <w:sz w:val="23"/>
          <w:szCs w:val="23"/>
        </w:rPr>
        <w:t xml:space="preserve">- jährliche Information des Unterhaltungspflichtigen über die Beobachtungsdaten und über Vorschläge für Schutz- und Pflegemaßnahmen; </w:t>
      </w:r>
    </w:p>
    <w:p w14:paraId="74200DAE" w14:textId="77777777" w:rsidR="000F0736" w:rsidRPr="005554CD" w:rsidRDefault="000F0736">
      <w:pPr>
        <w:pStyle w:val="Fuzeile"/>
        <w:rPr>
          <w:color w:val="000000"/>
          <w:sz w:val="23"/>
          <w:szCs w:val="23"/>
        </w:rPr>
      </w:pPr>
      <w:r w:rsidRPr="005554CD">
        <w:rPr>
          <w:color w:val="000000"/>
          <w:sz w:val="23"/>
          <w:szCs w:val="23"/>
        </w:rPr>
        <w:t xml:space="preserve"> </w:t>
      </w:r>
    </w:p>
    <w:p w14:paraId="0CB9B03E" w14:textId="77777777" w:rsidR="000F0736" w:rsidRDefault="000F0736">
      <w:pPr>
        <w:pStyle w:val="Fuzeile"/>
        <w:ind w:left="360" w:hanging="360"/>
        <w:rPr>
          <w:color w:val="000000"/>
          <w:sz w:val="23"/>
          <w:szCs w:val="23"/>
        </w:rPr>
      </w:pPr>
      <w:r w:rsidRPr="005554CD">
        <w:rPr>
          <w:color w:val="000000"/>
          <w:sz w:val="23"/>
          <w:szCs w:val="23"/>
        </w:rPr>
        <w:t>- sofortige Unterrichtung des Unterhaltungspflichtigen bei akuten Gewässerbeeinträchtigungen.</w:t>
      </w:r>
      <w:r>
        <w:rPr>
          <w:color w:val="000000"/>
          <w:sz w:val="23"/>
          <w:szCs w:val="23"/>
        </w:rPr>
        <w:t xml:space="preserve"> </w:t>
      </w:r>
    </w:p>
    <w:p w14:paraId="4AAB00E1" w14:textId="77777777" w:rsidR="000F0736" w:rsidRDefault="000F0736">
      <w:pPr>
        <w:pStyle w:val="Fuzeile"/>
        <w:rPr>
          <w:color w:val="000000"/>
          <w:sz w:val="23"/>
          <w:szCs w:val="23"/>
        </w:rPr>
      </w:pPr>
      <w:r>
        <w:rPr>
          <w:color w:val="000000"/>
          <w:sz w:val="23"/>
          <w:szCs w:val="23"/>
        </w:rPr>
        <w:t xml:space="preserve"> </w:t>
      </w:r>
    </w:p>
    <w:p w14:paraId="1D4DA716" w14:textId="77777777" w:rsidR="000F0736" w:rsidRDefault="000F0736">
      <w:pPr>
        <w:pStyle w:val="Fuzeile"/>
        <w:rPr>
          <w:color w:val="000000"/>
          <w:sz w:val="23"/>
          <w:szCs w:val="23"/>
        </w:rPr>
      </w:pPr>
      <w:r>
        <w:rPr>
          <w:color w:val="000000"/>
          <w:sz w:val="23"/>
          <w:szCs w:val="23"/>
        </w:rPr>
        <w:t xml:space="preserve"> </w:t>
      </w:r>
    </w:p>
    <w:p w14:paraId="470FA752" w14:textId="77777777" w:rsidR="000F0736" w:rsidRDefault="000F0736">
      <w:pPr>
        <w:pStyle w:val="Default"/>
        <w:rPr>
          <w:sz w:val="23"/>
          <w:szCs w:val="23"/>
        </w:rPr>
      </w:pPr>
    </w:p>
    <w:p w14:paraId="3E92D4B3" w14:textId="77777777" w:rsidR="000F0736" w:rsidRDefault="000F0736">
      <w:pPr>
        <w:pStyle w:val="Fuzeile"/>
        <w:jc w:val="center"/>
        <w:rPr>
          <w:color w:val="000000"/>
          <w:sz w:val="23"/>
          <w:szCs w:val="23"/>
        </w:rPr>
      </w:pPr>
      <w:r>
        <w:rPr>
          <w:b/>
          <w:bCs/>
          <w:color w:val="000000"/>
          <w:sz w:val="23"/>
          <w:szCs w:val="23"/>
        </w:rPr>
        <w:t xml:space="preserve">§ 3 </w:t>
      </w:r>
    </w:p>
    <w:p w14:paraId="21F69DB0" w14:textId="77777777" w:rsidR="000F0736" w:rsidRDefault="000F0736">
      <w:pPr>
        <w:pStyle w:val="Fuzeile"/>
        <w:jc w:val="center"/>
        <w:rPr>
          <w:color w:val="000000"/>
          <w:sz w:val="23"/>
          <w:szCs w:val="23"/>
        </w:rPr>
      </w:pPr>
      <w:r>
        <w:rPr>
          <w:b/>
          <w:bCs/>
          <w:color w:val="000000"/>
          <w:sz w:val="23"/>
          <w:szCs w:val="23"/>
        </w:rPr>
        <w:t xml:space="preserve">Aufgaben des Unterhaltungspflichtigen </w:t>
      </w:r>
    </w:p>
    <w:p w14:paraId="0D0C276E" w14:textId="77777777" w:rsidR="000F0736" w:rsidRDefault="000F0736">
      <w:pPr>
        <w:pStyle w:val="Fuzeile"/>
        <w:rPr>
          <w:color w:val="000000"/>
          <w:sz w:val="23"/>
          <w:szCs w:val="23"/>
        </w:rPr>
      </w:pPr>
      <w:r>
        <w:rPr>
          <w:color w:val="000000"/>
          <w:sz w:val="23"/>
          <w:szCs w:val="23"/>
        </w:rPr>
        <w:t xml:space="preserve"> </w:t>
      </w:r>
    </w:p>
    <w:p w14:paraId="26516D2C" w14:textId="367DEEF8" w:rsidR="000F0736" w:rsidRDefault="000F0736">
      <w:pPr>
        <w:pStyle w:val="Fuzeile"/>
        <w:rPr>
          <w:color w:val="000000"/>
          <w:sz w:val="23"/>
          <w:szCs w:val="23"/>
        </w:rPr>
      </w:pPr>
      <w:r>
        <w:rPr>
          <w:color w:val="000000"/>
          <w:sz w:val="23"/>
          <w:szCs w:val="23"/>
        </w:rPr>
        <w:t xml:space="preserve">Der Unterhaltungspflichtige weist </w:t>
      </w:r>
      <w:r w:rsidR="000A0CA7">
        <w:rPr>
          <w:color w:val="000000"/>
          <w:sz w:val="23"/>
          <w:szCs w:val="23"/>
        </w:rPr>
        <w:t>die Vertreter der Bachpa</w:t>
      </w:r>
      <w:r>
        <w:rPr>
          <w:color w:val="000000"/>
          <w:sz w:val="23"/>
          <w:szCs w:val="23"/>
        </w:rPr>
        <w:t>ten</w:t>
      </w:r>
      <w:r w:rsidR="000A0CA7">
        <w:rPr>
          <w:color w:val="000000"/>
          <w:sz w:val="23"/>
          <w:szCs w:val="23"/>
        </w:rPr>
        <w:t>schaft</w:t>
      </w:r>
      <w:r>
        <w:rPr>
          <w:color w:val="000000"/>
          <w:sz w:val="23"/>
          <w:szCs w:val="23"/>
        </w:rPr>
        <w:t xml:space="preserve"> in Aufgaben der Gewässerunterhalt</w:t>
      </w:r>
      <w:r w:rsidR="00775722">
        <w:rPr>
          <w:color w:val="000000"/>
          <w:sz w:val="23"/>
          <w:szCs w:val="23"/>
        </w:rPr>
        <w:t>ung ein und informiert</w:t>
      </w:r>
      <w:r>
        <w:rPr>
          <w:color w:val="000000"/>
          <w:sz w:val="23"/>
          <w:szCs w:val="23"/>
        </w:rPr>
        <w:t xml:space="preserve"> </w:t>
      </w:r>
      <w:r w:rsidR="000A0CA7">
        <w:rPr>
          <w:color w:val="000000"/>
          <w:sz w:val="23"/>
          <w:szCs w:val="23"/>
        </w:rPr>
        <w:t>die</w:t>
      </w:r>
      <w:r w:rsidR="000A0CA7">
        <w:rPr>
          <w:color w:val="000000"/>
          <w:sz w:val="23"/>
          <w:szCs w:val="23"/>
        </w:rPr>
        <w:t xml:space="preserve"> </w:t>
      </w:r>
      <w:r>
        <w:rPr>
          <w:color w:val="000000"/>
          <w:sz w:val="23"/>
          <w:szCs w:val="23"/>
        </w:rPr>
        <w:t>Bachpaten</w:t>
      </w:r>
      <w:r w:rsidR="000A0CA7">
        <w:rPr>
          <w:color w:val="000000"/>
          <w:sz w:val="23"/>
          <w:szCs w:val="23"/>
        </w:rPr>
        <w:t>schaft</w:t>
      </w:r>
      <w:r>
        <w:rPr>
          <w:color w:val="000000"/>
          <w:sz w:val="23"/>
          <w:szCs w:val="23"/>
        </w:rPr>
        <w:t xml:space="preserve"> über anstehende</w:t>
      </w:r>
      <w:r w:rsidR="00775722">
        <w:rPr>
          <w:color w:val="000000"/>
          <w:sz w:val="23"/>
          <w:szCs w:val="23"/>
        </w:rPr>
        <w:t xml:space="preserve"> Maßnahmen an dem zu betreuenden Gewässer.</w:t>
      </w:r>
    </w:p>
    <w:p w14:paraId="1CD5EC08" w14:textId="77777777" w:rsidR="000F0736" w:rsidRDefault="000F0736">
      <w:pPr>
        <w:pStyle w:val="Fuzeile"/>
        <w:rPr>
          <w:color w:val="000000"/>
          <w:sz w:val="23"/>
          <w:szCs w:val="23"/>
        </w:rPr>
      </w:pPr>
      <w:r>
        <w:rPr>
          <w:color w:val="000000"/>
          <w:sz w:val="23"/>
          <w:szCs w:val="23"/>
        </w:rPr>
        <w:t xml:space="preserve"> </w:t>
      </w:r>
    </w:p>
    <w:p w14:paraId="55CCA77A" w14:textId="77777777" w:rsidR="000F0736" w:rsidRDefault="000F0736">
      <w:pPr>
        <w:pStyle w:val="Fuzeile"/>
        <w:rPr>
          <w:color w:val="000000"/>
          <w:sz w:val="23"/>
          <w:szCs w:val="23"/>
        </w:rPr>
      </w:pPr>
      <w:r>
        <w:rPr>
          <w:color w:val="000000"/>
          <w:sz w:val="23"/>
          <w:szCs w:val="23"/>
        </w:rPr>
        <w:t xml:space="preserve"> </w:t>
      </w:r>
    </w:p>
    <w:p w14:paraId="2741D27B" w14:textId="77777777" w:rsidR="000F0736" w:rsidRDefault="000F0736">
      <w:pPr>
        <w:pStyle w:val="Fuzeile"/>
        <w:jc w:val="center"/>
        <w:rPr>
          <w:color w:val="000000"/>
          <w:sz w:val="23"/>
          <w:szCs w:val="23"/>
        </w:rPr>
      </w:pPr>
      <w:r>
        <w:rPr>
          <w:b/>
          <w:bCs/>
          <w:color w:val="000000"/>
          <w:sz w:val="23"/>
          <w:szCs w:val="23"/>
        </w:rPr>
        <w:t xml:space="preserve">§ 4 </w:t>
      </w:r>
    </w:p>
    <w:p w14:paraId="23348663" w14:textId="77777777" w:rsidR="000F0736" w:rsidRDefault="000F0736">
      <w:pPr>
        <w:pStyle w:val="Fuzeile"/>
        <w:jc w:val="center"/>
        <w:rPr>
          <w:color w:val="000000"/>
          <w:sz w:val="23"/>
          <w:szCs w:val="23"/>
        </w:rPr>
      </w:pPr>
      <w:r>
        <w:rPr>
          <w:b/>
          <w:bCs/>
          <w:color w:val="000000"/>
          <w:sz w:val="23"/>
          <w:szCs w:val="23"/>
        </w:rPr>
        <w:t xml:space="preserve">Besondere Hinweise </w:t>
      </w:r>
    </w:p>
    <w:p w14:paraId="3114454E" w14:textId="77777777" w:rsidR="000F0736" w:rsidRDefault="000F0736">
      <w:pPr>
        <w:pStyle w:val="Fuzeile"/>
        <w:rPr>
          <w:color w:val="000000"/>
          <w:sz w:val="23"/>
          <w:szCs w:val="23"/>
        </w:rPr>
      </w:pPr>
      <w:r>
        <w:rPr>
          <w:color w:val="000000"/>
          <w:sz w:val="23"/>
          <w:szCs w:val="23"/>
        </w:rPr>
        <w:t xml:space="preserve"> </w:t>
      </w:r>
    </w:p>
    <w:p w14:paraId="71B383CB" w14:textId="72E6D5FB" w:rsidR="000F0736" w:rsidRDefault="000F0736">
      <w:pPr>
        <w:pStyle w:val="Fuzeile"/>
        <w:rPr>
          <w:color w:val="000000"/>
          <w:sz w:val="23"/>
          <w:szCs w:val="23"/>
        </w:rPr>
      </w:pPr>
      <w:r>
        <w:rPr>
          <w:color w:val="000000"/>
          <w:sz w:val="23"/>
          <w:szCs w:val="23"/>
        </w:rPr>
        <w:t xml:space="preserve">Bei Arbeiten am Gewässer </w:t>
      </w:r>
      <w:r w:rsidR="00207546">
        <w:rPr>
          <w:color w:val="000000"/>
          <w:sz w:val="23"/>
          <w:szCs w:val="23"/>
        </w:rPr>
        <w:t xml:space="preserve">ist maßgeblich das geltende Recht. Dabei </w:t>
      </w:r>
      <w:r w:rsidR="00C446B6">
        <w:rPr>
          <w:color w:val="000000"/>
          <w:sz w:val="23"/>
          <w:szCs w:val="23"/>
        </w:rPr>
        <w:t xml:space="preserve">sind </w:t>
      </w:r>
      <w:r w:rsidR="00207546">
        <w:rPr>
          <w:color w:val="000000"/>
          <w:sz w:val="23"/>
          <w:szCs w:val="23"/>
        </w:rPr>
        <w:t xml:space="preserve">insbesondere </w:t>
      </w:r>
      <w:r w:rsidR="00C446B6">
        <w:rPr>
          <w:color w:val="000000"/>
          <w:sz w:val="23"/>
          <w:szCs w:val="23"/>
        </w:rPr>
        <w:t xml:space="preserve">folgende Maßgaben </w:t>
      </w:r>
      <w:r>
        <w:rPr>
          <w:color w:val="000000"/>
          <w:sz w:val="23"/>
          <w:szCs w:val="23"/>
        </w:rPr>
        <w:t xml:space="preserve">zu beachten: </w:t>
      </w:r>
    </w:p>
    <w:p w14:paraId="0ED4075F" w14:textId="77777777" w:rsidR="000F0736" w:rsidRDefault="000F0736">
      <w:pPr>
        <w:pStyle w:val="Fuzeile"/>
        <w:rPr>
          <w:color w:val="000000"/>
          <w:sz w:val="23"/>
          <w:szCs w:val="23"/>
        </w:rPr>
      </w:pPr>
      <w:r>
        <w:rPr>
          <w:color w:val="000000"/>
          <w:sz w:val="23"/>
          <w:szCs w:val="23"/>
        </w:rPr>
        <w:t xml:space="preserve"> </w:t>
      </w:r>
    </w:p>
    <w:p w14:paraId="772B8E77" w14:textId="1CABF433" w:rsidR="000F0736" w:rsidRDefault="000F0736" w:rsidP="00207546">
      <w:pPr>
        <w:pStyle w:val="Fuzeile"/>
        <w:ind w:left="420" w:hanging="360"/>
        <w:rPr>
          <w:color w:val="000000"/>
          <w:sz w:val="23"/>
          <w:szCs w:val="23"/>
        </w:rPr>
      </w:pPr>
      <w:r>
        <w:rPr>
          <w:color w:val="000000"/>
          <w:sz w:val="23"/>
          <w:szCs w:val="23"/>
        </w:rPr>
        <w:t xml:space="preserve">- </w:t>
      </w:r>
      <w:r w:rsidR="00C446B6">
        <w:rPr>
          <w:color w:val="000000"/>
          <w:sz w:val="23"/>
          <w:szCs w:val="23"/>
        </w:rPr>
        <w:t xml:space="preserve">die Verbotsregelungen des § 39 Abs. 5 Satz 1 </w:t>
      </w:r>
      <w:proofErr w:type="spellStart"/>
      <w:r w:rsidR="00C446B6">
        <w:rPr>
          <w:color w:val="000000"/>
          <w:sz w:val="23"/>
          <w:szCs w:val="23"/>
        </w:rPr>
        <w:t>BNatschG</w:t>
      </w:r>
      <w:proofErr w:type="spellEnd"/>
      <w:r w:rsidR="00C446B6">
        <w:rPr>
          <w:color w:val="000000"/>
          <w:sz w:val="23"/>
          <w:szCs w:val="23"/>
        </w:rPr>
        <w:t xml:space="preserve"> inklusive ihrer Ausnahmen gemäß den Sätzen 2 bis 4; </w:t>
      </w:r>
    </w:p>
    <w:p w14:paraId="5D056BF5" w14:textId="77777777" w:rsidR="000F0736" w:rsidRDefault="000F0736">
      <w:pPr>
        <w:pStyle w:val="Fuzeile"/>
        <w:ind w:left="60"/>
        <w:rPr>
          <w:color w:val="000000"/>
          <w:sz w:val="23"/>
          <w:szCs w:val="23"/>
        </w:rPr>
      </w:pPr>
      <w:r>
        <w:rPr>
          <w:color w:val="000000"/>
          <w:sz w:val="23"/>
          <w:szCs w:val="23"/>
        </w:rPr>
        <w:t xml:space="preserve"> </w:t>
      </w:r>
    </w:p>
    <w:p w14:paraId="340B723E" w14:textId="419B59D9" w:rsidR="000F0736" w:rsidRDefault="000F0736">
      <w:pPr>
        <w:pStyle w:val="Fuzeile"/>
        <w:ind w:left="420" w:hanging="360"/>
        <w:rPr>
          <w:color w:val="000000"/>
          <w:sz w:val="23"/>
          <w:szCs w:val="23"/>
        </w:rPr>
      </w:pPr>
      <w:r>
        <w:rPr>
          <w:color w:val="000000"/>
          <w:sz w:val="23"/>
          <w:szCs w:val="23"/>
        </w:rPr>
        <w:t xml:space="preserve">- </w:t>
      </w:r>
      <w:r w:rsidR="003971B0">
        <w:rPr>
          <w:color w:val="000000"/>
          <w:sz w:val="23"/>
          <w:szCs w:val="23"/>
        </w:rPr>
        <w:t xml:space="preserve">geltende </w:t>
      </w:r>
      <w:r>
        <w:rPr>
          <w:color w:val="000000"/>
          <w:sz w:val="23"/>
          <w:szCs w:val="23"/>
        </w:rPr>
        <w:t xml:space="preserve">Schonzeiten für Fische, Vögel und Kleinsäuger; </w:t>
      </w:r>
    </w:p>
    <w:p w14:paraId="362A7F01" w14:textId="77777777" w:rsidR="000F0736" w:rsidRDefault="000F0736">
      <w:pPr>
        <w:pStyle w:val="Fuzeile"/>
        <w:rPr>
          <w:color w:val="000000"/>
          <w:sz w:val="23"/>
          <w:szCs w:val="23"/>
        </w:rPr>
      </w:pPr>
      <w:r>
        <w:rPr>
          <w:color w:val="000000"/>
          <w:sz w:val="23"/>
          <w:szCs w:val="23"/>
        </w:rPr>
        <w:t xml:space="preserve"> </w:t>
      </w:r>
    </w:p>
    <w:p w14:paraId="175711F9" w14:textId="77777777" w:rsidR="000F0736" w:rsidRDefault="000F0736">
      <w:pPr>
        <w:pStyle w:val="Fuzeile"/>
        <w:rPr>
          <w:color w:val="000000"/>
          <w:sz w:val="23"/>
          <w:szCs w:val="23"/>
        </w:rPr>
      </w:pPr>
      <w:r>
        <w:rPr>
          <w:color w:val="000000"/>
          <w:sz w:val="23"/>
          <w:szCs w:val="23"/>
        </w:rPr>
        <w:t xml:space="preserve"> </w:t>
      </w:r>
    </w:p>
    <w:p w14:paraId="02593150" w14:textId="77777777" w:rsidR="000F0736" w:rsidRDefault="000F0736">
      <w:pPr>
        <w:pStyle w:val="Default"/>
        <w:rPr>
          <w:sz w:val="23"/>
          <w:szCs w:val="23"/>
        </w:rPr>
      </w:pPr>
    </w:p>
    <w:p w14:paraId="32C571DA" w14:textId="77777777" w:rsidR="000F0736" w:rsidRDefault="000F0736">
      <w:pPr>
        <w:pStyle w:val="Fuzeile"/>
        <w:jc w:val="right"/>
        <w:rPr>
          <w:color w:val="000000"/>
          <w:sz w:val="23"/>
          <w:szCs w:val="23"/>
        </w:rPr>
      </w:pPr>
      <w:r>
        <w:rPr>
          <w:color w:val="000000"/>
          <w:sz w:val="23"/>
          <w:szCs w:val="23"/>
        </w:rPr>
        <w:t xml:space="preserve">... </w:t>
      </w:r>
    </w:p>
    <w:p w14:paraId="5BAD7CFB" w14:textId="77777777" w:rsidR="000F0736" w:rsidRDefault="000F0736">
      <w:pPr>
        <w:pStyle w:val="Fuzeile"/>
        <w:rPr>
          <w:color w:val="000000"/>
          <w:sz w:val="23"/>
          <w:szCs w:val="23"/>
        </w:rPr>
      </w:pPr>
      <w:r>
        <w:rPr>
          <w:color w:val="000000"/>
          <w:sz w:val="23"/>
          <w:szCs w:val="23"/>
        </w:rPr>
        <w:t xml:space="preserve"> </w:t>
      </w:r>
    </w:p>
    <w:p w14:paraId="29A09049" w14:textId="77777777" w:rsidR="000F0736" w:rsidRDefault="000F0736">
      <w:pPr>
        <w:pStyle w:val="Fuzeile"/>
        <w:pageBreakBefore/>
        <w:rPr>
          <w:color w:val="000000"/>
          <w:sz w:val="23"/>
          <w:szCs w:val="23"/>
        </w:rPr>
      </w:pPr>
      <w:r>
        <w:rPr>
          <w:color w:val="000000"/>
          <w:sz w:val="23"/>
          <w:szCs w:val="23"/>
        </w:rPr>
        <w:lastRenderedPageBreak/>
        <w:t xml:space="preserve"> </w:t>
      </w:r>
    </w:p>
    <w:p w14:paraId="0FCC17F7" w14:textId="77777777" w:rsidR="000F0736" w:rsidRDefault="000F0736">
      <w:pPr>
        <w:pStyle w:val="Fuzeile"/>
        <w:rPr>
          <w:color w:val="000000"/>
          <w:sz w:val="23"/>
          <w:szCs w:val="23"/>
        </w:rPr>
      </w:pPr>
      <w:r>
        <w:rPr>
          <w:color w:val="000000"/>
          <w:sz w:val="23"/>
          <w:szCs w:val="23"/>
        </w:rPr>
        <w:t xml:space="preserve"> </w:t>
      </w:r>
    </w:p>
    <w:p w14:paraId="23C0113C" w14:textId="77777777" w:rsidR="000F0736" w:rsidRDefault="000F0736">
      <w:pPr>
        <w:pStyle w:val="Fuzeile"/>
        <w:ind w:left="420" w:hanging="360"/>
        <w:rPr>
          <w:color w:val="000000"/>
          <w:sz w:val="23"/>
          <w:szCs w:val="23"/>
        </w:rPr>
      </w:pPr>
      <w:r>
        <w:rPr>
          <w:color w:val="000000"/>
          <w:sz w:val="23"/>
          <w:szCs w:val="23"/>
        </w:rPr>
        <w:t xml:space="preserve">- Eingriffe am Gewässer wie Umleitungen, Absenkungen, Umgestaltungen u. ä. dürfen im Rahmen der Aktivitäten nicht vorgenommen werden; </w:t>
      </w:r>
    </w:p>
    <w:p w14:paraId="1A61EE9C" w14:textId="77777777" w:rsidR="000F0736" w:rsidRDefault="000F0736">
      <w:pPr>
        <w:pStyle w:val="Fuzeile"/>
        <w:rPr>
          <w:color w:val="000000"/>
          <w:sz w:val="23"/>
          <w:szCs w:val="23"/>
        </w:rPr>
      </w:pPr>
      <w:r>
        <w:rPr>
          <w:color w:val="000000"/>
          <w:sz w:val="23"/>
          <w:szCs w:val="23"/>
        </w:rPr>
        <w:t xml:space="preserve"> </w:t>
      </w:r>
    </w:p>
    <w:p w14:paraId="3A0B98E9" w14:textId="77777777" w:rsidR="000F0736" w:rsidRDefault="000F0736">
      <w:pPr>
        <w:pStyle w:val="Fuzeile"/>
        <w:ind w:left="420" w:hanging="360"/>
        <w:rPr>
          <w:color w:val="000000"/>
          <w:sz w:val="23"/>
          <w:szCs w:val="23"/>
        </w:rPr>
      </w:pPr>
      <w:r>
        <w:rPr>
          <w:color w:val="000000"/>
          <w:sz w:val="23"/>
          <w:szCs w:val="23"/>
        </w:rPr>
        <w:t xml:space="preserve">- die Verwendung chemischer Mittel ist nicht gestattet. </w:t>
      </w:r>
    </w:p>
    <w:p w14:paraId="69F5EBFF" w14:textId="77777777" w:rsidR="000F0736" w:rsidRDefault="000F0736">
      <w:pPr>
        <w:pStyle w:val="Fuzeile"/>
        <w:rPr>
          <w:color w:val="000000"/>
          <w:sz w:val="23"/>
          <w:szCs w:val="23"/>
        </w:rPr>
      </w:pPr>
      <w:r>
        <w:rPr>
          <w:color w:val="000000"/>
          <w:sz w:val="23"/>
          <w:szCs w:val="23"/>
        </w:rPr>
        <w:t xml:space="preserve"> </w:t>
      </w:r>
    </w:p>
    <w:p w14:paraId="1A6B8F2C" w14:textId="77777777" w:rsidR="000F0736" w:rsidRDefault="000F0736">
      <w:pPr>
        <w:pStyle w:val="Fuzeile"/>
        <w:rPr>
          <w:color w:val="000000"/>
          <w:sz w:val="23"/>
          <w:szCs w:val="23"/>
        </w:rPr>
      </w:pPr>
      <w:r>
        <w:rPr>
          <w:color w:val="000000"/>
          <w:sz w:val="23"/>
          <w:szCs w:val="23"/>
        </w:rPr>
        <w:t xml:space="preserve"> </w:t>
      </w:r>
    </w:p>
    <w:p w14:paraId="2B60564A" w14:textId="77777777" w:rsidR="000F0736" w:rsidRDefault="000F0736">
      <w:pPr>
        <w:pStyle w:val="Default"/>
        <w:rPr>
          <w:sz w:val="23"/>
          <w:szCs w:val="23"/>
        </w:rPr>
      </w:pPr>
    </w:p>
    <w:p w14:paraId="29DB1D6A" w14:textId="77777777" w:rsidR="000F0736" w:rsidRDefault="000F0736">
      <w:pPr>
        <w:pStyle w:val="Fuzeile"/>
        <w:jc w:val="center"/>
        <w:rPr>
          <w:color w:val="000000"/>
          <w:sz w:val="23"/>
          <w:szCs w:val="23"/>
        </w:rPr>
      </w:pPr>
      <w:r>
        <w:rPr>
          <w:b/>
          <w:bCs/>
          <w:color w:val="000000"/>
          <w:sz w:val="23"/>
          <w:szCs w:val="23"/>
        </w:rPr>
        <w:t xml:space="preserve">§ 5 </w:t>
      </w:r>
    </w:p>
    <w:p w14:paraId="56043EC1" w14:textId="77777777" w:rsidR="000F0736" w:rsidRDefault="000F0736">
      <w:pPr>
        <w:pStyle w:val="Fuzeile"/>
        <w:jc w:val="center"/>
        <w:rPr>
          <w:color w:val="000000"/>
          <w:sz w:val="23"/>
          <w:szCs w:val="23"/>
        </w:rPr>
      </w:pPr>
      <w:r>
        <w:rPr>
          <w:b/>
          <w:bCs/>
          <w:color w:val="000000"/>
          <w:sz w:val="23"/>
          <w:szCs w:val="23"/>
        </w:rPr>
        <w:t xml:space="preserve">Kosten der Bachpatenschaft </w:t>
      </w:r>
    </w:p>
    <w:p w14:paraId="7BE84462" w14:textId="77777777" w:rsidR="000F0736" w:rsidRDefault="000F0736">
      <w:pPr>
        <w:pStyle w:val="Fuzeile"/>
        <w:rPr>
          <w:color w:val="000000"/>
          <w:sz w:val="23"/>
          <w:szCs w:val="23"/>
        </w:rPr>
      </w:pPr>
      <w:r>
        <w:rPr>
          <w:color w:val="000000"/>
          <w:sz w:val="23"/>
          <w:szCs w:val="23"/>
        </w:rPr>
        <w:t xml:space="preserve"> </w:t>
      </w:r>
    </w:p>
    <w:p w14:paraId="18944E61" w14:textId="4DACB914" w:rsidR="000F0736" w:rsidRDefault="000A0CA7">
      <w:pPr>
        <w:pStyle w:val="Fuzeile"/>
        <w:rPr>
          <w:color w:val="000000"/>
          <w:sz w:val="23"/>
          <w:szCs w:val="23"/>
        </w:rPr>
      </w:pPr>
      <w:r>
        <w:rPr>
          <w:color w:val="000000"/>
          <w:sz w:val="23"/>
          <w:szCs w:val="23"/>
        </w:rPr>
        <w:t>D</w:t>
      </w:r>
      <w:r>
        <w:rPr>
          <w:color w:val="000000"/>
          <w:sz w:val="23"/>
          <w:szCs w:val="23"/>
        </w:rPr>
        <w:t xml:space="preserve">ie Bachpatin/der </w:t>
      </w:r>
      <w:proofErr w:type="spellStart"/>
      <w:r w:rsidR="000F0736">
        <w:rPr>
          <w:color w:val="000000"/>
          <w:sz w:val="23"/>
          <w:szCs w:val="23"/>
        </w:rPr>
        <w:t>Bachpate</w:t>
      </w:r>
      <w:proofErr w:type="spellEnd"/>
      <w:r w:rsidR="000F0736">
        <w:rPr>
          <w:color w:val="000000"/>
          <w:sz w:val="23"/>
          <w:szCs w:val="23"/>
        </w:rPr>
        <w:t xml:space="preserve"> verrichtet seine Tätigkeit unentgeltlich. Mit Zustimmung des Unterhaltungspflichtigen verauslagte Materialkosten werden dem Bachpaten ersetzt.  </w:t>
      </w:r>
    </w:p>
    <w:p w14:paraId="0C8F8C93" w14:textId="77777777" w:rsidR="000F0736" w:rsidRDefault="000F0736">
      <w:pPr>
        <w:pStyle w:val="Fuzeile"/>
        <w:rPr>
          <w:color w:val="000000"/>
          <w:sz w:val="23"/>
          <w:szCs w:val="23"/>
        </w:rPr>
      </w:pPr>
      <w:r>
        <w:rPr>
          <w:color w:val="000000"/>
          <w:sz w:val="23"/>
          <w:szCs w:val="23"/>
        </w:rPr>
        <w:t xml:space="preserve"> </w:t>
      </w:r>
    </w:p>
    <w:p w14:paraId="7A1092C1" w14:textId="77777777" w:rsidR="000F0736" w:rsidRDefault="000F0736">
      <w:pPr>
        <w:pStyle w:val="Fuzeile"/>
        <w:rPr>
          <w:color w:val="000000"/>
          <w:sz w:val="23"/>
          <w:szCs w:val="23"/>
        </w:rPr>
      </w:pPr>
      <w:r>
        <w:rPr>
          <w:color w:val="000000"/>
          <w:sz w:val="23"/>
          <w:szCs w:val="23"/>
        </w:rPr>
        <w:t xml:space="preserve"> </w:t>
      </w:r>
    </w:p>
    <w:p w14:paraId="68DAEE85" w14:textId="77777777" w:rsidR="000F0736" w:rsidRDefault="000F0736">
      <w:pPr>
        <w:pStyle w:val="Fuzeile"/>
        <w:jc w:val="center"/>
        <w:rPr>
          <w:color w:val="000000"/>
          <w:sz w:val="23"/>
          <w:szCs w:val="23"/>
        </w:rPr>
      </w:pPr>
      <w:r>
        <w:rPr>
          <w:b/>
          <w:bCs/>
          <w:color w:val="000000"/>
          <w:sz w:val="23"/>
          <w:szCs w:val="23"/>
        </w:rPr>
        <w:t xml:space="preserve">§ 6 </w:t>
      </w:r>
    </w:p>
    <w:p w14:paraId="31FD60A0" w14:textId="77777777" w:rsidR="000F0736" w:rsidRDefault="000F0736">
      <w:pPr>
        <w:pStyle w:val="Fuzeile"/>
        <w:jc w:val="center"/>
        <w:rPr>
          <w:color w:val="000000"/>
          <w:sz w:val="23"/>
          <w:szCs w:val="23"/>
        </w:rPr>
      </w:pPr>
      <w:r>
        <w:rPr>
          <w:b/>
          <w:bCs/>
          <w:color w:val="000000"/>
          <w:sz w:val="23"/>
          <w:szCs w:val="23"/>
        </w:rPr>
        <w:t xml:space="preserve">Versicherungen </w:t>
      </w:r>
    </w:p>
    <w:p w14:paraId="60709AB6" w14:textId="77777777" w:rsidR="000F0736" w:rsidRDefault="000F0736">
      <w:pPr>
        <w:pStyle w:val="Fuzeile"/>
        <w:rPr>
          <w:color w:val="000000"/>
          <w:sz w:val="23"/>
          <w:szCs w:val="23"/>
        </w:rPr>
      </w:pPr>
      <w:r>
        <w:rPr>
          <w:color w:val="000000"/>
          <w:sz w:val="23"/>
          <w:szCs w:val="23"/>
        </w:rPr>
        <w:t xml:space="preserve"> </w:t>
      </w:r>
    </w:p>
    <w:p w14:paraId="5AEC27FC" w14:textId="700346E1" w:rsidR="000F0736" w:rsidRDefault="000A0CA7" w:rsidP="00AC198C">
      <w:pPr>
        <w:rPr>
          <w:color w:val="000000"/>
          <w:sz w:val="23"/>
          <w:szCs w:val="23"/>
        </w:rPr>
      </w:pPr>
      <w:r>
        <w:rPr>
          <w:color w:val="000000"/>
          <w:sz w:val="23"/>
          <w:szCs w:val="23"/>
        </w:rPr>
        <w:t>Die Bachpatin/d</w:t>
      </w:r>
      <w:r w:rsidR="000F0736">
        <w:rPr>
          <w:color w:val="000000"/>
          <w:sz w:val="23"/>
          <w:szCs w:val="23"/>
        </w:rPr>
        <w:t xml:space="preserve">er </w:t>
      </w:r>
      <w:proofErr w:type="spellStart"/>
      <w:r w:rsidR="000F0736">
        <w:rPr>
          <w:color w:val="000000"/>
          <w:sz w:val="23"/>
          <w:szCs w:val="23"/>
        </w:rPr>
        <w:t>Bachpate</w:t>
      </w:r>
      <w:proofErr w:type="spellEnd"/>
      <w:r w:rsidR="000F0736">
        <w:rPr>
          <w:color w:val="000000"/>
          <w:sz w:val="23"/>
          <w:szCs w:val="23"/>
        </w:rPr>
        <w:t xml:space="preserve"> ist gemäß </w:t>
      </w:r>
      <w:r w:rsidR="00AC198C" w:rsidRPr="00AC198C">
        <w:rPr>
          <w:color w:val="000000"/>
          <w:sz w:val="23"/>
          <w:szCs w:val="23"/>
        </w:rPr>
        <w:t xml:space="preserve">§ 2 Abs.2 </w:t>
      </w:r>
      <w:proofErr w:type="spellStart"/>
      <w:r w:rsidR="00AC198C" w:rsidRPr="00AC198C">
        <w:rPr>
          <w:color w:val="000000"/>
          <w:sz w:val="23"/>
          <w:szCs w:val="23"/>
        </w:rPr>
        <w:t>i.V.m</w:t>
      </w:r>
      <w:proofErr w:type="spellEnd"/>
      <w:r w:rsidR="00AC198C" w:rsidRPr="00AC198C">
        <w:rPr>
          <w:color w:val="000000"/>
          <w:sz w:val="23"/>
          <w:szCs w:val="23"/>
        </w:rPr>
        <w:t>. § 2 Abs.1 Nr. 1 Sozialgesetzbuch - Gesetzliche Unfallversicherung - (SGB VII)</w:t>
      </w:r>
      <w:r w:rsidR="000F0736">
        <w:rPr>
          <w:color w:val="000000"/>
          <w:sz w:val="23"/>
          <w:szCs w:val="23"/>
        </w:rPr>
        <w:t xml:space="preserve"> als für den Unterhaltungspflichtigen Tätiger gesetzlich unfallversichert, sofern er keinen anderweitigen Versicherungsschutz (z. B. Schüler im Rahmen des Unterrichts) genießt oder nicht selbstständig in alleiniger organisatorischer Verantwortung (z. B. Vereinstätigkeit im Rahmen der eigenen Vereinszwecke) handelt. </w:t>
      </w:r>
    </w:p>
    <w:p w14:paraId="30C6CFA8" w14:textId="77777777" w:rsidR="000F0736" w:rsidRDefault="000F0736">
      <w:pPr>
        <w:pStyle w:val="Fuzeile"/>
        <w:rPr>
          <w:color w:val="000000"/>
          <w:sz w:val="23"/>
          <w:szCs w:val="23"/>
        </w:rPr>
      </w:pPr>
      <w:r>
        <w:rPr>
          <w:color w:val="000000"/>
          <w:sz w:val="23"/>
          <w:szCs w:val="23"/>
        </w:rPr>
        <w:t xml:space="preserve"> </w:t>
      </w:r>
    </w:p>
    <w:p w14:paraId="56192317" w14:textId="05CA49A7" w:rsidR="000F0736" w:rsidRDefault="000F0736">
      <w:pPr>
        <w:pStyle w:val="Fuzeile"/>
        <w:rPr>
          <w:color w:val="000000"/>
          <w:sz w:val="23"/>
          <w:szCs w:val="23"/>
        </w:rPr>
      </w:pPr>
      <w:r>
        <w:rPr>
          <w:color w:val="000000"/>
          <w:sz w:val="23"/>
          <w:szCs w:val="23"/>
        </w:rPr>
        <w:t xml:space="preserve">Die Versicherung für Haftpflichtschäden richtet sich nach dem vom Unterhaltungspflichtigen abgeschlossenen Versicherungsvertrag. Zur Wahrung des Haftpflichtversicherungsschutzes sind dem Unterhaltungspflichtigen ggf. </w:t>
      </w:r>
      <w:r w:rsidR="00207546">
        <w:rPr>
          <w:color w:val="000000"/>
          <w:sz w:val="23"/>
          <w:szCs w:val="23"/>
        </w:rPr>
        <w:t xml:space="preserve">insbesondere </w:t>
      </w:r>
      <w:r>
        <w:rPr>
          <w:color w:val="000000"/>
          <w:sz w:val="23"/>
          <w:szCs w:val="23"/>
        </w:rPr>
        <w:t xml:space="preserve">alle in der Patenschaft mitwirkenden Personen namentlich zu benennen. </w:t>
      </w:r>
    </w:p>
    <w:p w14:paraId="1D641900" w14:textId="77777777" w:rsidR="000F0736" w:rsidRDefault="000F0736">
      <w:pPr>
        <w:pStyle w:val="Fuzeile"/>
        <w:rPr>
          <w:color w:val="000000"/>
          <w:sz w:val="23"/>
          <w:szCs w:val="23"/>
        </w:rPr>
      </w:pPr>
      <w:r>
        <w:rPr>
          <w:color w:val="000000"/>
          <w:sz w:val="23"/>
          <w:szCs w:val="23"/>
        </w:rPr>
        <w:t xml:space="preserve"> </w:t>
      </w:r>
    </w:p>
    <w:p w14:paraId="241FE134" w14:textId="77777777" w:rsidR="000F0736" w:rsidRDefault="000F0736">
      <w:pPr>
        <w:pStyle w:val="Fuzeile"/>
        <w:rPr>
          <w:color w:val="000000"/>
          <w:sz w:val="23"/>
          <w:szCs w:val="23"/>
        </w:rPr>
      </w:pPr>
      <w:r>
        <w:rPr>
          <w:color w:val="000000"/>
          <w:sz w:val="23"/>
          <w:szCs w:val="23"/>
        </w:rPr>
        <w:t xml:space="preserve"> </w:t>
      </w:r>
    </w:p>
    <w:p w14:paraId="760F5750" w14:textId="77777777" w:rsidR="000F0736" w:rsidRDefault="000F0736">
      <w:pPr>
        <w:pStyle w:val="Fuzeile"/>
        <w:jc w:val="center"/>
        <w:rPr>
          <w:color w:val="000000"/>
          <w:sz w:val="23"/>
          <w:szCs w:val="23"/>
        </w:rPr>
      </w:pPr>
      <w:r>
        <w:rPr>
          <w:b/>
          <w:bCs/>
          <w:color w:val="000000"/>
          <w:sz w:val="23"/>
          <w:szCs w:val="23"/>
        </w:rPr>
        <w:t xml:space="preserve">§ 7 </w:t>
      </w:r>
    </w:p>
    <w:p w14:paraId="45958695" w14:textId="77777777" w:rsidR="000F0736" w:rsidRDefault="000F0736">
      <w:pPr>
        <w:pStyle w:val="Fuzeile"/>
        <w:jc w:val="center"/>
        <w:rPr>
          <w:color w:val="000000"/>
          <w:sz w:val="23"/>
          <w:szCs w:val="23"/>
        </w:rPr>
      </w:pPr>
      <w:r>
        <w:rPr>
          <w:b/>
          <w:bCs/>
          <w:color w:val="000000"/>
          <w:sz w:val="23"/>
          <w:szCs w:val="23"/>
        </w:rPr>
        <w:t xml:space="preserve">Kündigung </w:t>
      </w:r>
    </w:p>
    <w:p w14:paraId="1458D8F9" w14:textId="77777777" w:rsidR="000F0736" w:rsidRDefault="000F0736">
      <w:pPr>
        <w:pStyle w:val="Fuzeile"/>
        <w:rPr>
          <w:color w:val="000000"/>
          <w:sz w:val="23"/>
          <w:szCs w:val="23"/>
        </w:rPr>
      </w:pPr>
      <w:r>
        <w:rPr>
          <w:color w:val="000000"/>
          <w:sz w:val="23"/>
          <w:szCs w:val="23"/>
        </w:rPr>
        <w:t xml:space="preserve"> </w:t>
      </w:r>
    </w:p>
    <w:p w14:paraId="2F888FF1" w14:textId="77777777" w:rsidR="000F0736" w:rsidRDefault="000F0736">
      <w:pPr>
        <w:pStyle w:val="Fuzeile"/>
        <w:rPr>
          <w:color w:val="000000"/>
          <w:sz w:val="23"/>
          <w:szCs w:val="23"/>
        </w:rPr>
      </w:pPr>
      <w:r>
        <w:rPr>
          <w:color w:val="000000"/>
          <w:sz w:val="23"/>
          <w:szCs w:val="23"/>
        </w:rPr>
        <w:t xml:space="preserve">Die Bachpatenschaft kann von beiden Seiten zum </w:t>
      </w:r>
      <w:r w:rsidR="00C57617">
        <w:rPr>
          <w:color w:val="000000"/>
          <w:sz w:val="23"/>
          <w:szCs w:val="23"/>
        </w:rPr>
        <w:t>31.12. des Jahres</w:t>
      </w:r>
      <w:r>
        <w:rPr>
          <w:color w:val="000000"/>
          <w:sz w:val="23"/>
          <w:szCs w:val="23"/>
        </w:rPr>
        <w:t xml:space="preserve"> gekündigt werden. </w:t>
      </w:r>
      <w:r w:rsidR="00C57617">
        <w:rPr>
          <w:color w:val="000000"/>
          <w:sz w:val="23"/>
          <w:szCs w:val="23"/>
        </w:rPr>
        <w:t xml:space="preserve">Die Kündigungsfrist beträgt 3 Monate. </w:t>
      </w:r>
      <w:r>
        <w:rPr>
          <w:color w:val="000000"/>
          <w:sz w:val="23"/>
          <w:szCs w:val="23"/>
        </w:rPr>
        <w:t xml:space="preserve">Die Kündigung bedarf der Schriftform.  </w:t>
      </w:r>
    </w:p>
    <w:p w14:paraId="2506CEF8" w14:textId="77777777" w:rsidR="000F0736" w:rsidRDefault="000F0736">
      <w:pPr>
        <w:pStyle w:val="Fuzeile"/>
        <w:rPr>
          <w:color w:val="000000"/>
          <w:sz w:val="23"/>
          <w:szCs w:val="23"/>
        </w:rPr>
      </w:pPr>
      <w:r>
        <w:rPr>
          <w:color w:val="000000"/>
          <w:sz w:val="23"/>
          <w:szCs w:val="23"/>
        </w:rPr>
        <w:t xml:space="preserve"> </w:t>
      </w:r>
    </w:p>
    <w:p w14:paraId="113EBF56" w14:textId="77777777" w:rsidR="000F0736" w:rsidRDefault="000F0736">
      <w:pPr>
        <w:pStyle w:val="Fuzeile"/>
        <w:rPr>
          <w:color w:val="000000"/>
          <w:sz w:val="23"/>
          <w:szCs w:val="23"/>
        </w:rPr>
      </w:pPr>
      <w:r>
        <w:rPr>
          <w:color w:val="000000"/>
          <w:sz w:val="23"/>
          <w:szCs w:val="23"/>
        </w:rPr>
        <w:t xml:space="preserve"> </w:t>
      </w:r>
      <w:bookmarkStart w:id="0" w:name="_GoBack"/>
      <w:bookmarkEnd w:id="0"/>
    </w:p>
    <w:p w14:paraId="2F3F0568" w14:textId="77777777" w:rsidR="000F0736" w:rsidRDefault="000F0736">
      <w:pPr>
        <w:pStyle w:val="Fuzeile"/>
        <w:rPr>
          <w:color w:val="000000"/>
          <w:sz w:val="23"/>
          <w:szCs w:val="23"/>
        </w:rPr>
      </w:pPr>
      <w:r>
        <w:rPr>
          <w:color w:val="000000"/>
          <w:sz w:val="23"/>
          <w:szCs w:val="23"/>
        </w:rPr>
        <w:t xml:space="preserve"> </w:t>
      </w:r>
    </w:p>
    <w:p w14:paraId="1FBF4558" w14:textId="77777777" w:rsidR="000F0736" w:rsidRDefault="000F0736">
      <w:pPr>
        <w:pStyle w:val="Fuzeile"/>
        <w:rPr>
          <w:color w:val="000000"/>
          <w:sz w:val="23"/>
          <w:szCs w:val="23"/>
        </w:rPr>
      </w:pPr>
      <w:r>
        <w:rPr>
          <w:color w:val="000000"/>
          <w:sz w:val="23"/>
          <w:szCs w:val="23"/>
        </w:rPr>
        <w:t xml:space="preserve"> </w:t>
      </w:r>
    </w:p>
    <w:p w14:paraId="07D3FD4A" w14:textId="77777777" w:rsidR="000F0736" w:rsidRDefault="000F0736">
      <w:pPr>
        <w:pStyle w:val="Fuzeile"/>
        <w:rPr>
          <w:color w:val="000000"/>
          <w:sz w:val="23"/>
          <w:szCs w:val="23"/>
        </w:rPr>
      </w:pPr>
      <w:r>
        <w:rPr>
          <w:color w:val="000000"/>
          <w:sz w:val="23"/>
          <w:szCs w:val="23"/>
        </w:rPr>
        <w:t xml:space="preserve"> </w:t>
      </w:r>
    </w:p>
    <w:p w14:paraId="6AA8BBD3" w14:textId="5EDF05BF" w:rsidR="000F0736" w:rsidRDefault="000F0736">
      <w:pPr>
        <w:pStyle w:val="Fuzeile"/>
        <w:rPr>
          <w:color w:val="000000"/>
          <w:sz w:val="23"/>
          <w:szCs w:val="23"/>
        </w:rPr>
      </w:pPr>
      <w:r>
        <w:rPr>
          <w:color w:val="000000"/>
          <w:sz w:val="23"/>
          <w:szCs w:val="23"/>
        </w:rPr>
        <w:t xml:space="preserve">...........................................................  </w:t>
      </w:r>
      <w:r w:rsidR="006C7ACF">
        <w:rPr>
          <w:color w:val="000000"/>
          <w:sz w:val="23"/>
          <w:szCs w:val="23"/>
        </w:rPr>
        <w:t xml:space="preserve">      …       </w:t>
      </w:r>
      <w:r>
        <w:rPr>
          <w:color w:val="000000"/>
          <w:sz w:val="23"/>
          <w:szCs w:val="23"/>
        </w:rPr>
        <w:t xml:space="preserve">........................................................... </w:t>
      </w:r>
    </w:p>
    <w:p w14:paraId="663A737A" w14:textId="340BB59A" w:rsidR="000F0736" w:rsidRDefault="000F0736">
      <w:pPr>
        <w:pStyle w:val="Fuzeile"/>
        <w:rPr>
          <w:color w:val="000000"/>
          <w:sz w:val="23"/>
          <w:szCs w:val="23"/>
        </w:rPr>
      </w:pPr>
      <w:r>
        <w:rPr>
          <w:color w:val="000000"/>
          <w:sz w:val="23"/>
          <w:szCs w:val="23"/>
        </w:rPr>
        <w:t xml:space="preserve">                    Ort, Datum     </w:t>
      </w:r>
      <w:r w:rsidR="006C7ACF">
        <w:rPr>
          <w:color w:val="000000"/>
          <w:sz w:val="23"/>
          <w:szCs w:val="23"/>
        </w:rPr>
        <w:t xml:space="preserve">      </w:t>
      </w:r>
      <w:r>
        <w:rPr>
          <w:color w:val="000000"/>
          <w:sz w:val="23"/>
          <w:szCs w:val="23"/>
        </w:rPr>
        <w:t xml:space="preserve">                  Ort, Datum </w:t>
      </w:r>
    </w:p>
    <w:p w14:paraId="6B6D09C0" w14:textId="77777777" w:rsidR="000F0736" w:rsidRDefault="000F0736">
      <w:pPr>
        <w:pStyle w:val="Fuzeile"/>
        <w:rPr>
          <w:color w:val="000000"/>
          <w:sz w:val="23"/>
          <w:szCs w:val="23"/>
        </w:rPr>
      </w:pPr>
      <w:r>
        <w:rPr>
          <w:color w:val="000000"/>
          <w:sz w:val="23"/>
          <w:szCs w:val="23"/>
        </w:rPr>
        <w:t xml:space="preserve"> </w:t>
      </w:r>
    </w:p>
    <w:p w14:paraId="511C034F" w14:textId="77777777" w:rsidR="000F0736" w:rsidRDefault="000F0736">
      <w:pPr>
        <w:pStyle w:val="Fuzeile"/>
        <w:rPr>
          <w:color w:val="000000"/>
          <w:sz w:val="23"/>
          <w:szCs w:val="23"/>
        </w:rPr>
      </w:pPr>
      <w:r>
        <w:rPr>
          <w:color w:val="000000"/>
          <w:sz w:val="23"/>
          <w:szCs w:val="23"/>
        </w:rPr>
        <w:t xml:space="preserve"> </w:t>
      </w:r>
    </w:p>
    <w:p w14:paraId="3AB7D194" w14:textId="77777777" w:rsidR="000F0736" w:rsidRDefault="000F0736">
      <w:pPr>
        <w:pStyle w:val="Fuzeile"/>
        <w:rPr>
          <w:color w:val="000000"/>
          <w:sz w:val="23"/>
          <w:szCs w:val="23"/>
        </w:rPr>
      </w:pPr>
      <w:r>
        <w:rPr>
          <w:color w:val="000000"/>
          <w:sz w:val="23"/>
          <w:szCs w:val="23"/>
        </w:rPr>
        <w:t xml:space="preserve"> </w:t>
      </w:r>
    </w:p>
    <w:p w14:paraId="38EFF97A" w14:textId="77777777" w:rsidR="000F0736" w:rsidRDefault="000F0736">
      <w:pPr>
        <w:pStyle w:val="Fuzeile"/>
        <w:rPr>
          <w:color w:val="000000"/>
          <w:sz w:val="23"/>
          <w:szCs w:val="23"/>
        </w:rPr>
      </w:pPr>
      <w:r>
        <w:rPr>
          <w:color w:val="000000"/>
          <w:sz w:val="23"/>
          <w:szCs w:val="23"/>
        </w:rPr>
        <w:t xml:space="preserve"> </w:t>
      </w:r>
    </w:p>
    <w:p w14:paraId="69428792" w14:textId="77777777" w:rsidR="000F0736" w:rsidRDefault="000F0736">
      <w:pPr>
        <w:pStyle w:val="Fuzeile"/>
        <w:rPr>
          <w:color w:val="000000"/>
          <w:sz w:val="23"/>
          <w:szCs w:val="23"/>
        </w:rPr>
      </w:pPr>
      <w:r>
        <w:rPr>
          <w:color w:val="000000"/>
          <w:sz w:val="23"/>
          <w:szCs w:val="23"/>
        </w:rPr>
        <w:t xml:space="preserve"> </w:t>
      </w:r>
    </w:p>
    <w:p w14:paraId="3857EC78" w14:textId="13FE468E" w:rsidR="000F0736" w:rsidRDefault="000F0736">
      <w:pPr>
        <w:pStyle w:val="Fuzeile"/>
        <w:rPr>
          <w:color w:val="000000"/>
          <w:sz w:val="23"/>
          <w:szCs w:val="23"/>
        </w:rPr>
      </w:pPr>
      <w:r>
        <w:rPr>
          <w:color w:val="000000"/>
          <w:sz w:val="23"/>
          <w:szCs w:val="23"/>
        </w:rPr>
        <w:t>...........................................................</w:t>
      </w:r>
      <w:r w:rsidR="006C7ACF">
        <w:rPr>
          <w:color w:val="000000"/>
          <w:sz w:val="23"/>
          <w:szCs w:val="23"/>
        </w:rPr>
        <w:t>....................</w:t>
      </w:r>
      <w:r>
        <w:rPr>
          <w:color w:val="000000"/>
          <w:sz w:val="23"/>
          <w:szCs w:val="23"/>
        </w:rPr>
        <w:t xml:space="preserve">  </w:t>
      </w:r>
      <w:r w:rsidR="006C7ACF">
        <w:rPr>
          <w:color w:val="000000"/>
          <w:sz w:val="23"/>
          <w:szCs w:val="23"/>
        </w:rPr>
        <w:t xml:space="preserve">   …..</w:t>
      </w:r>
      <w:r>
        <w:rPr>
          <w:color w:val="000000"/>
          <w:sz w:val="23"/>
          <w:szCs w:val="23"/>
        </w:rPr>
        <w:t>...............................................</w:t>
      </w:r>
      <w:r w:rsidR="006C7ACF">
        <w:rPr>
          <w:color w:val="000000"/>
          <w:sz w:val="23"/>
          <w:szCs w:val="23"/>
        </w:rPr>
        <w:t>..</w:t>
      </w:r>
      <w:r>
        <w:rPr>
          <w:color w:val="000000"/>
          <w:sz w:val="23"/>
          <w:szCs w:val="23"/>
        </w:rPr>
        <w:t xml:space="preserve">............ </w:t>
      </w:r>
    </w:p>
    <w:p w14:paraId="201777CF" w14:textId="08F4C8AF" w:rsidR="000F0736" w:rsidRDefault="006C7ACF">
      <w:pPr>
        <w:pStyle w:val="Fuzeile"/>
        <w:rPr>
          <w:color w:val="000000"/>
          <w:sz w:val="23"/>
          <w:szCs w:val="23"/>
        </w:rPr>
      </w:pPr>
      <w:r w:rsidRPr="006C7ACF">
        <w:rPr>
          <w:noProof/>
          <w:color w:val="000000"/>
          <w:sz w:val="23"/>
          <w:szCs w:val="23"/>
        </w:rPr>
        <mc:AlternateContent>
          <mc:Choice Requires="wps">
            <w:drawing>
              <wp:anchor distT="45720" distB="45720" distL="114300" distR="114300" simplePos="0" relativeHeight="251663360" behindDoc="0" locked="0" layoutInCell="1" allowOverlap="1" wp14:anchorId="1DBE7C12" wp14:editId="085EA42B">
                <wp:simplePos x="0" y="0"/>
                <wp:positionH relativeFrom="column">
                  <wp:posOffset>3274668</wp:posOffset>
                </wp:positionH>
                <wp:positionV relativeFrom="paragraph">
                  <wp:posOffset>95609</wp:posOffset>
                </wp:positionV>
                <wp:extent cx="2360930" cy="1404620"/>
                <wp:effectExtent l="0" t="0" r="381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21FA7A8" w14:textId="29EDBE7E" w:rsidR="006C7ACF" w:rsidRDefault="006C7ACF">
                            <w:r>
                              <w:rPr>
                                <w:color w:val="000000"/>
                                <w:sz w:val="23"/>
                                <w:szCs w:val="23"/>
                              </w:rPr>
                              <w:t xml:space="preserve">Unterschrift </w:t>
                            </w:r>
                            <w:r>
                              <w:rPr>
                                <w:color w:val="000000"/>
                                <w:sz w:val="23"/>
                                <w:szCs w:val="23"/>
                              </w:rPr>
                              <w:t>Unterhaltungspflichtiger</w:t>
                            </w:r>
                            <w:r>
                              <w:rPr>
                                <w:color w:val="000000"/>
                                <w:sz w:val="23"/>
                                <w:szCs w:val="23"/>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BE7C12" id="_x0000_t202" coordsize="21600,21600" o:spt="202" path="m,l,21600r21600,l21600,xe">
                <v:stroke joinstyle="miter"/>
                <v:path gradientshapeok="t" o:connecttype="rect"/>
              </v:shapetype>
              <v:shape id="_x0000_s1027" type="#_x0000_t202" style="position:absolute;margin-left:257.85pt;margin-top:7.5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" stroked="f">
                <v:textbox style="mso-fit-shape-to-text:t">
                  <w:txbxContent>
                    <w:p w14:paraId="521FA7A8" w14:textId="29EDBE7E" w:rsidR="006C7ACF" w:rsidRDefault="006C7ACF">
                      <w:r>
                        <w:rPr>
                          <w:color w:val="000000"/>
                          <w:sz w:val="23"/>
                          <w:szCs w:val="23"/>
                        </w:rPr>
                        <w:t xml:space="preserve">Unterschrift </w:t>
                      </w:r>
                      <w:r>
                        <w:rPr>
                          <w:color w:val="000000"/>
                          <w:sz w:val="23"/>
                          <w:szCs w:val="23"/>
                        </w:rPr>
                        <w:t>Unterhaltungspflichtiger</w:t>
                      </w:r>
                      <w:r>
                        <w:rPr>
                          <w:color w:val="000000"/>
                          <w:sz w:val="23"/>
                          <w:szCs w:val="23"/>
                        </w:rPr>
                        <w:t xml:space="preserve">    </w:t>
                      </w:r>
                    </w:p>
                  </w:txbxContent>
                </v:textbox>
              </v:shape>
            </w:pict>
          </mc:Fallback>
        </mc:AlternateContent>
      </w:r>
      <w:r w:rsidRPr="006C7ACF">
        <w:rPr>
          <w:noProof/>
          <w:color w:val="000000"/>
          <w:sz w:val="23"/>
          <w:szCs w:val="23"/>
        </w:rPr>
        <mc:AlternateContent>
          <mc:Choice Requires="wps">
            <w:drawing>
              <wp:anchor distT="45720" distB="45720" distL="114300" distR="114300" simplePos="0" relativeHeight="251661312" behindDoc="0" locked="0" layoutInCell="1" allowOverlap="1" wp14:anchorId="44090541" wp14:editId="6E6D687A">
                <wp:simplePos x="0" y="0"/>
                <wp:positionH relativeFrom="column">
                  <wp:posOffset>198755</wp:posOffset>
                </wp:positionH>
                <wp:positionV relativeFrom="paragraph">
                  <wp:posOffset>48895</wp:posOffset>
                </wp:positionV>
                <wp:extent cx="2360930" cy="1404620"/>
                <wp:effectExtent l="0" t="0" r="381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20E289" w14:textId="256F4D66" w:rsidR="006C7ACF" w:rsidRDefault="006C7ACF">
                            <w:r>
                              <w:rPr>
                                <w:color w:val="000000"/>
                                <w:sz w:val="23"/>
                                <w:szCs w:val="23"/>
                              </w:rPr>
                              <w:t xml:space="preserve">Unterschrift Ansprechpartner/in </w:t>
                            </w:r>
                            <w:r>
                              <w:rPr>
                                <w:color w:val="000000"/>
                                <w:sz w:val="23"/>
                                <w:szCs w:val="23"/>
                              </w:rPr>
                              <w:br/>
                              <w:t xml:space="preserve">Bachpatenschaft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090541" id="_x0000_s1028" type="#_x0000_t202" style="position:absolute;margin-left:15.65pt;margin-top:3.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" stroked="f">
                <v:textbox style="mso-fit-shape-to-text:t">
                  <w:txbxContent>
                    <w:p w14:paraId="3920E289" w14:textId="256F4D66" w:rsidR="006C7ACF" w:rsidRDefault="006C7ACF">
                      <w:r>
                        <w:rPr>
                          <w:color w:val="000000"/>
                          <w:sz w:val="23"/>
                          <w:szCs w:val="23"/>
                        </w:rPr>
                        <w:t xml:space="preserve">Unterschrift Ansprechpartner/in </w:t>
                      </w:r>
                      <w:r>
                        <w:rPr>
                          <w:color w:val="000000"/>
                          <w:sz w:val="23"/>
                          <w:szCs w:val="23"/>
                        </w:rPr>
                        <w:br/>
                        <w:t xml:space="preserve">Bachpatenschaft    </w:t>
                      </w:r>
                    </w:p>
                  </w:txbxContent>
                </v:textbox>
              </v:shape>
            </w:pict>
          </mc:Fallback>
        </mc:AlternateContent>
      </w:r>
      <w:r w:rsidR="000F0736">
        <w:rPr>
          <w:color w:val="000000"/>
          <w:sz w:val="23"/>
          <w:szCs w:val="23"/>
        </w:rPr>
        <w:t xml:space="preserve"> </w:t>
      </w:r>
    </w:p>
    <w:p w14:paraId="3F5C0D3A" w14:textId="6EB74C3E" w:rsidR="000F0736" w:rsidRDefault="000F0736">
      <w:pPr>
        <w:pStyle w:val="Fuzeile"/>
      </w:pPr>
      <w:r>
        <w:rPr>
          <w:color w:val="000000"/>
          <w:sz w:val="23"/>
          <w:szCs w:val="23"/>
        </w:rPr>
        <w:t xml:space="preserve"> </w:t>
      </w:r>
    </w:p>
    <w:sectPr w:rsidR="000F0736">
      <w:pgSz w:w="11900" w:h="17340"/>
      <w:pgMar w:top="2328" w:right="839" w:bottom="648" w:left="118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2B1ED7"/>
    <w:multiLevelType w:val="hybridMultilevel"/>
    <w:tmpl w:val="44BC379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E234891"/>
    <w:multiLevelType w:val="hybridMultilevel"/>
    <w:tmpl w:val="5915AA5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31ABEB0"/>
    <w:multiLevelType w:val="hybridMultilevel"/>
    <w:tmpl w:val="5CD56BC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CB"/>
    <w:rsid w:val="00077F26"/>
    <w:rsid w:val="000A0CA7"/>
    <w:rsid w:val="000F0736"/>
    <w:rsid w:val="00207546"/>
    <w:rsid w:val="003971B0"/>
    <w:rsid w:val="003C06AB"/>
    <w:rsid w:val="00410282"/>
    <w:rsid w:val="004C6338"/>
    <w:rsid w:val="005554CD"/>
    <w:rsid w:val="005B55B6"/>
    <w:rsid w:val="00610634"/>
    <w:rsid w:val="00625C82"/>
    <w:rsid w:val="006449AC"/>
    <w:rsid w:val="006C7ACF"/>
    <w:rsid w:val="00775722"/>
    <w:rsid w:val="0097360A"/>
    <w:rsid w:val="00A00343"/>
    <w:rsid w:val="00A60870"/>
    <w:rsid w:val="00AB2E6C"/>
    <w:rsid w:val="00AC198C"/>
    <w:rsid w:val="00C446B6"/>
    <w:rsid w:val="00C57617"/>
    <w:rsid w:val="00CE5045"/>
    <w:rsid w:val="00D32FCB"/>
    <w:rsid w:val="00D3548C"/>
    <w:rsid w:val="00D77937"/>
    <w:rsid w:val="00DB6970"/>
    <w:rsid w:val="00DE521C"/>
    <w:rsid w:val="00E76C18"/>
    <w:rsid w:val="00FA1D0D"/>
    <w:rsid w:val="00FC1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23D82"/>
  <w14:defaultImageDpi w14:val="0"/>
  <w15:docId w15:val="{E85D5951-94D6-40AB-A303-6A091728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Default"/>
    <w:qFormat/>
    <w:pPr>
      <w:widowControl w:val="0"/>
      <w:autoSpaceDE w:val="0"/>
      <w:autoSpaceDN w:val="0"/>
      <w:adjustRightInd w:val="0"/>
      <w:spacing w:after="0" w:line="240" w:lineRule="auto"/>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Titel">
    <w:name w:val="Title"/>
    <w:basedOn w:val="Default"/>
    <w:next w:val="Default"/>
    <w:link w:val="TitelZchn"/>
    <w:uiPriority w:val="99"/>
    <w:qFormat/>
    <w:rPr>
      <w:color w:val="auto"/>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kern w:val="28"/>
      <w:sz w:val="32"/>
      <w:szCs w:val="32"/>
    </w:rPr>
  </w:style>
  <w:style w:type="paragraph" w:styleId="Fuzeile">
    <w:name w:val="footer"/>
    <w:basedOn w:val="Default"/>
    <w:next w:val="Default"/>
    <w:link w:val="FuzeileZchn"/>
    <w:uiPriority w:val="99"/>
    <w:rPr>
      <w:color w:val="auto"/>
    </w:rPr>
  </w:style>
  <w:style w:type="character" w:customStyle="1" w:styleId="FuzeileZchn">
    <w:name w:val="Fußzeile Zchn"/>
    <w:basedOn w:val="Absatz-Standardschriftart"/>
    <w:link w:val="Fuzeile"/>
    <w:uiPriority w:val="99"/>
    <w:semiHidden/>
    <w:locked/>
    <w:rPr>
      <w:rFonts w:ascii="Times New Roman" w:hAnsi="Times New Roman" w:cs="Times New Roman"/>
      <w:sz w:val="24"/>
      <w:szCs w:val="24"/>
    </w:rPr>
  </w:style>
  <w:style w:type="paragraph" w:styleId="Sprechblasentext">
    <w:name w:val="Balloon Text"/>
    <w:basedOn w:val="Standard"/>
    <w:link w:val="SprechblasentextZchn"/>
    <w:uiPriority w:val="99"/>
    <w:rsid w:val="00207546"/>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207546"/>
    <w:rPr>
      <w:rFonts w:ascii="Segoe UI" w:hAnsi="Segoe UI" w:cs="Segoe UI"/>
      <w:sz w:val="18"/>
      <w:szCs w:val="18"/>
    </w:rPr>
  </w:style>
  <w:style w:type="character" w:styleId="Kommentarzeichen">
    <w:name w:val="annotation reference"/>
    <w:basedOn w:val="Absatz-Standardschriftart"/>
    <w:uiPriority w:val="99"/>
    <w:rsid w:val="003971B0"/>
    <w:rPr>
      <w:sz w:val="16"/>
      <w:szCs w:val="16"/>
    </w:rPr>
  </w:style>
  <w:style w:type="paragraph" w:styleId="Kommentartext">
    <w:name w:val="annotation text"/>
    <w:basedOn w:val="Standard"/>
    <w:link w:val="KommentartextZchn"/>
    <w:uiPriority w:val="99"/>
    <w:rsid w:val="003971B0"/>
    <w:rPr>
      <w:sz w:val="20"/>
      <w:szCs w:val="20"/>
    </w:rPr>
  </w:style>
  <w:style w:type="character" w:customStyle="1" w:styleId="KommentartextZchn">
    <w:name w:val="Kommentartext Zchn"/>
    <w:basedOn w:val="Absatz-Standardschriftart"/>
    <w:link w:val="Kommentartext"/>
    <w:uiPriority w:val="99"/>
    <w:rsid w:val="003971B0"/>
    <w:rPr>
      <w:rFonts w:ascii="Times New Roman" w:hAnsi="Times New Roman"/>
      <w:sz w:val="20"/>
      <w:szCs w:val="20"/>
    </w:rPr>
  </w:style>
  <w:style w:type="paragraph" w:styleId="Kommentarthema">
    <w:name w:val="annotation subject"/>
    <w:basedOn w:val="Kommentartext"/>
    <w:next w:val="Kommentartext"/>
    <w:link w:val="KommentarthemaZchn"/>
    <w:uiPriority w:val="99"/>
    <w:rsid w:val="003971B0"/>
    <w:rPr>
      <w:b/>
      <w:bCs/>
    </w:rPr>
  </w:style>
  <w:style w:type="character" w:customStyle="1" w:styleId="KommentarthemaZchn">
    <w:name w:val="Kommentarthema Zchn"/>
    <w:basedOn w:val="KommentartextZchn"/>
    <w:link w:val="Kommentarthema"/>
    <w:uiPriority w:val="99"/>
    <w:rsid w:val="003971B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Entwurf Bachpaten-Mustervertrag-neu" edit="true"/>
    <f:field ref="objsubject" par="" text="" edit="true"/>
    <f:field ref="objcreatedby" par="" text="Freudenberger, Uta"/>
    <f:field ref="objcreatedat" par="" date="2021-12-16T10:50:15" text="16.12.2021 10:50:15"/>
    <f:field ref="objchangedby" par="" text="Paulus, Thomas, Dr."/>
    <f:field ref="objmodifiedat" par="" date="2021-12-17T09:36:16" text="17.12.2021 09:36:16"/>
    <f:field ref="doc_FSCFOLIO_1_1001_FieldDocumentNumber" par="" text=""/>
    <f:field ref="doc_FSCFOLIO_1_1001_FieldSubject" par="" text="" edit="true"/>
    <f:field ref="FSCFOLIO_1_1001_FieldCurrentUser" par="" text="Uta Freudenberger"/>
    <f:field ref="CCAPRECONFIG_15_1001_Objektname" par="" text="Entwurf Bachpaten-Mustervertrag-neu" edit="true"/>
    <f:field ref="DEPRECONFIG_15_1001_Objektname" par="" text="Entwurf Bachpaten-Mustervertrag-neu"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Anrede" par="" text="" edit="true"/>
    <f:field ref="DEPRECONFIG_15_1001_Titel" par="" text="" edit="true"/>
    <f:field ref="DEPRECONFIG_15_1001_Vorname" par="" text="" edit="true"/>
    <f:field ref="DEPRECONFIG_15_1001_Nachname" par="" text="" edit="true"/>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Serialcontext &gt; Adressat/innen">
    <f:field ref="DEPRECONFIG_15_1001_Anrede" text="Anrede"/>
    <f:field ref="DEPRECONFIG_15_1001_Titel" text="Titel"/>
    <f:field ref="DEPRECONFIG_15_1001_Vorname" text="Vorname"/>
    <f:field ref="DEPRECONFIG_15_1001_Nachname" text="Nachname"/>
    <f:field ref="DEPRECONFIG_15_1001_Strasse" text="Strasse"/>
    <f:field ref="DEPRECONFIG_15_1001_Hausnummer" text="Hausnummer"/>
    <f:field ref="DEPRECONFIG_15_1001_Postleitzahl" text="Postleitzahl"/>
    <f:field ref="DEPRECONFIG_15_1001_Ort" text="Ort"/>
    <f:field ref="DEPRECONFIG_15_1001_EMailAdresse" text="E-Mail-Adresse"/>
    <f:field ref="DEPRECONFIG_15_1001_Geschlecht" text="Geschlecht"/>
    <f:field ref="DEPRECONFIG_15_1001_Geburtsdatum" text="Geburtsdatum"/>
    <f:field ref="DEPRECONFIG_15_1001_Bundesland" text="Bundesland"/>
    <f:field ref="DEPRECONFIG_15_1001_Land" text="Land"/>
    <f:field ref="DEPRECONFIG_15_1001_Organisationsname" text="Organisationsname"/>
    <f:field ref="DEPRECONFIG_15_1001_Organisationskurzname" text="Organisationskurzname"/>
    <f:field ref="DEPRECONFIG_15_1001_Zustellvermerk" text="Zustellvermerk"/>
    <f:field ref="DEPRECONFIG_15_1001_Kopietext" text="Kopietext"/>
    <f:field ref="MUFVCFG_10_501_Organisation" text="Organisation"/>
    <f:field ref="MUFVCFG_10_501_PersonUebergeordneteOrg" text="PersonUebergeordneteOrg"/>
    <f:field ref="MUFVCFG_10_501_OrgUebergeordneteOrg" text="OrgUebergeordneteOrg"/>
    <f:field ref="MUFVCFG_10_501_Postfach" text="Postfach"/>
    <f:field ref="MUFVCFG_10_501_Dienstbezeichnung" text="Dienstbezeichnung"/>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Bachpatenvertrag</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Bachpatenvertrag</dc:title>
  <dc:subject/>
  <dc:creator>Kiewitz</dc:creator>
  <cp:keywords/>
  <dc:description/>
  <cp:lastModifiedBy>Finsterbusch, Eva-Maria</cp:lastModifiedBy>
  <cp:revision>3</cp:revision>
  <dcterms:created xsi:type="dcterms:W3CDTF">2021-12-17T15:20:00Z</dcterms:created>
  <dcterms:modified xsi:type="dcterms:W3CDTF">2022-01-07T10:07:00Z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MUFPreConfig@10.501:OwnerMUF">
    <vt:lpwstr>Frau Uta Freudenberger</vt:lpwstr>
  </property>
  <property fmtid="{D5CDD505-2E9C-101B-9397-08002B2CF9AE}" pid="3" name="FSC#MUFPreConfig@10.501:IncomingExternalRef">
    <vt:lpwstr/>
  </property>
  <property fmtid="{D5CDD505-2E9C-101B-9397-08002B2CF9AE}" pid="4" name="FSC#MUFPreConfig@10.501:OwnerEmail">
    <vt:lpwstr>uta.freudenberger@mkuem.rlp.de</vt:lpwstr>
  </property>
  <property fmtid="{D5CDD505-2E9C-101B-9397-08002B2CF9AE}" pid="5" name="FSC#MUFPreConfig@10.501:ProcedureSubject">
    <vt:lpwstr/>
  </property>
  <property fmtid="{D5CDD505-2E9C-101B-9397-08002B2CF9AE}" pid="6" name="FSC#MUFPreConfig@10.501:Procedure">
    <vt:lpwstr>103-92 25/2020-1</vt:lpwstr>
  </property>
  <property fmtid="{D5CDD505-2E9C-101B-9397-08002B2CF9AE}" pid="7" name="FSC#MUFPreConfig@10.501:SubjectAreaFile">
    <vt:lpwstr>103-92 25</vt:lpwstr>
  </property>
  <property fmtid="{D5CDD505-2E9C-101B-9397-08002B2CF9AE}" pid="8" name="FSC#MUFPreConfig@10.501:AbtEmail">
    <vt:lpwstr/>
  </property>
  <property fmtid="{D5CDD505-2E9C-101B-9397-08002B2CF9AE}" pid="9" name="FSC#MUFPreConfig@10.501:RefEmail">
    <vt:lpwstr/>
  </property>
  <property fmtid="{D5CDD505-2E9C-101B-9397-08002B2CF9AE}" pid="10" name="FSC#MUFPreConfig@10.501:PresentationEmail">
    <vt:lpwstr>uta.freudenberger@mkuem.rlp.de</vt:lpwstr>
  </property>
  <property fmtid="{D5CDD505-2E9C-101B-9397-08002B2CF9AE}" pid="11" name="FSC#MUFPreConfig@10.501:shortnameGroup">
    <vt:lpwstr>1039</vt:lpwstr>
  </property>
  <property fmtid="{D5CDD505-2E9C-101B-9397-08002B2CF9AE}" pid="12" name="FSC#MUFPreConfig@10.501:addresseeupperGroup">
    <vt:lpwstr/>
  </property>
  <property fmtid="{D5CDD505-2E9C-101B-9397-08002B2CF9AE}" pid="13" name="FSC#MUFPreConfig@10.501:addresseename">
    <vt:lpwstr/>
  </property>
  <property fmtid="{D5CDD505-2E9C-101B-9397-08002B2CF9AE}" pid="14" name="FSC#MUFPreConfig@10.501:addresseeStreetPobox">
    <vt:lpwstr/>
  </property>
  <property fmtid="{D5CDD505-2E9C-101B-9397-08002B2CF9AE}" pid="15" name="FSC#MUFPreConfig@10.501:addresseecity">
    <vt:lpwstr> </vt:lpwstr>
  </property>
  <property fmtid="{D5CDD505-2E9C-101B-9397-08002B2CF9AE}" pid="16" name="FSC#MUFPreConfig@10.501:Struktureinheit">
    <vt:lpwstr>Referat</vt:lpwstr>
  </property>
  <property fmtid="{D5CDD505-2E9C-101B-9397-08002B2CF9AE}" pid="17" name="FSC#MUFPreConfig@10.501:DecisionSubject">
    <vt:lpwstr>Entwurf Bachpaten-Mustervertrag-neu</vt:lpwstr>
  </property>
  <property fmtid="{D5CDD505-2E9C-101B-9397-08002B2CF9AE}" pid="18" name="FSC#MUFPreConfig@10.501:addresseesalutation">
    <vt:lpwstr/>
  </property>
  <property fmtid="{D5CDD505-2E9C-101B-9397-08002B2CF9AE}" pid="19" name="FSC#MUFPreConfig@10.501:addresseeprofession">
    <vt:lpwstr/>
  </property>
  <property fmtid="{D5CDD505-2E9C-101B-9397-08002B2CF9AE}" pid="20" name="FSC#MUFPreConfig@10.501:addressees">
    <vt:lpwstr/>
  </property>
  <property fmtid="{D5CDD505-2E9C-101B-9397-08002B2CF9AE}" pid="21" name="FSC#MUFPreConfig@10.501:author">
    <vt:lpwstr/>
  </property>
  <property fmtid="{D5CDD505-2E9C-101B-9397-08002B2CF9AE}" pid="22" name="FSC#MUFPreConfig@10.501:authoremail">
    <vt:lpwstr/>
  </property>
  <property fmtid="{D5CDD505-2E9C-101B-9397-08002B2CF9AE}" pid="23" name="FSC#MUFPreConfig@10.501:authortel">
    <vt:lpwstr/>
  </property>
  <property fmtid="{D5CDD505-2E9C-101B-9397-08002B2CF9AE}" pid="24" name="FSC#MUFPreConfig@10.501:authorfax">
    <vt:lpwstr/>
  </property>
  <property fmtid="{D5CDD505-2E9C-101B-9397-08002B2CF9AE}" pid="25" name="FSC#MUFPreConfig@10.501:authorstruct">
    <vt:lpwstr/>
  </property>
  <property fmtid="{D5CDD505-2E9C-101B-9397-08002B2CF9AE}" pid="26" name="FSC#MUFPreConfig@10.501:authorgroupshort">
    <vt:lpwstr/>
  </property>
  <property fmtid="{D5CDD505-2E9C-101B-9397-08002B2CF9AE}" pid="27" name="FSC#MUFPreConfig@10.501:incoming">
    <vt:lpwstr>103-92 25/2020-1#18</vt:lpwstr>
  </property>
  <property fmtid="{D5CDD505-2E9C-101B-9397-08002B2CF9AE}" pid="28" name="FSC#MUFPreConfig@10.501:objnamev">
    <vt:lpwstr/>
  </property>
  <property fmtid="{D5CDD505-2E9C-101B-9397-08002B2CF9AE}" pid="29" name="FSC#MUFPreConfig@10.501:createdate">
    <vt:lpwstr>16.12.2021</vt:lpwstr>
  </property>
  <property fmtid="{D5CDD505-2E9C-101B-9397-08002B2CF9AE}" pid="30" name="FSC#COOELAK@1.1001:Subject">
    <vt:lpwstr>Vollzug des Wasserrechts</vt:lpwstr>
  </property>
  <property fmtid="{D5CDD505-2E9C-101B-9397-08002B2CF9AE}" pid="31" name="FSC#COOELAK@1.1001:FileReference">
    <vt:lpwstr>103-92 25</vt:lpwstr>
  </property>
  <property fmtid="{D5CDD505-2E9C-101B-9397-08002B2CF9AE}" pid="32" name="FSC#COOELAK@1.1001:FileRefYear">
    <vt:lpwstr>2008</vt:lpwstr>
  </property>
  <property fmtid="{D5CDD505-2E9C-101B-9397-08002B2CF9AE}" pid="33" name="FSC#COOELAK@1.1001:FileRefOrdinal">
    <vt:lpwstr>33608</vt:lpwstr>
  </property>
  <property fmtid="{D5CDD505-2E9C-101B-9397-08002B2CF9AE}" pid="34" name="FSC#COOELAK@1.1001:FileRefOU">
    <vt:lpwstr>103</vt:lpwstr>
  </property>
  <property fmtid="{D5CDD505-2E9C-101B-9397-08002B2CF9AE}" pid="35" name="FSC#COOELAK@1.1001:Organization">
    <vt:lpwstr/>
  </property>
  <property fmtid="{D5CDD505-2E9C-101B-9397-08002B2CF9AE}" pid="36" name="FSC#COOELAK@1.1001:Owner">
    <vt:lpwstr>Freudenberger Uta</vt:lpwstr>
  </property>
  <property fmtid="{D5CDD505-2E9C-101B-9397-08002B2CF9AE}" pid="37" name="FSC#COOELAK@1.1001:OwnerExtension">
    <vt:lpwstr>2421</vt:lpwstr>
  </property>
  <property fmtid="{D5CDD505-2E9C-101B-9397-08002B2CF9AE}" pid="38" name="FSC#COOELAK@1.1001:OwnerFaxExtension">
    <vt:lpwstr>172421</vt:lpwstr>
  </property>
  <property fmtid="{D5CDD505-2E9C-101B-9397-08002B2CF9AE}" pid="39" name="FSC#COOELAK@1.1001:DispatchedBy">
    <vt:lpwstr/>
  </property>
  <property fmtid="{D5CDD505-2E9C-101B-9397-08002B2CF9AE}" pid="40" name="FSC#COOELAK@1.1001:DispatchedAt">
    <vt:lpwstr/>
  </property>
  <property fmtid="{D5CDD505-2E9C-101B-9397-08002B2CF9AE}" pid="41" name="FSC#COOELAK@1.1001:ApprovedBy">
    <vt:lpwstr/>
  </property>
  <property fmtid="{D5CDD505-2E9C-101B-9397-08002B2CF9AE}" pid="42" name="FSC#COOELAK@1.1001:ApprovedAt">
    <vt:lpwstr/>
  </property>
  <property fmtid="{D5CDD505-2E9C-101B-9397-08002B2CF9AE}" pid="43" name="FSC#COOELAK@1.1001:Department">
    <vt:lpwstr>1039 (Fischereirecht, Justitiariat)</vt:lpwstr>
  </property>
  <property fmtid="{D5CDD505-2E9C-101B-9397-08002B2CF9AE}" pid="44" name="FSC#COOELAK@1.1001:CreatedAt">
    <vt:lpwstr>16.12.2021</vt:lpwstr>
  </property>
  <property fmtid="{D5CDD505-2E9C-101B-9397-08002B2CF9AE}" pid="45" name="FSC#COOELAK@1.1001:OU">
    <vt:lpwstr>1039 (Fischereirecht, Justitiariat)</vt:lpwstr>
  </property>
  <property fmtid="{D5CDD505-2E9C-101B-9397-08002B2CF9AE}" pid="46" name="FSC#COOELAK@1.1001:Priority">
    <vt:lpwstr> ()</vt:lpwstr>
  </property>
  <property fmtid="{D5CDD505-2E9C-101B-9397-08002B2CF9AE}" pid="47" name="FSC#COOELAK@1.1001:ObjBarCode">
    <vt:lpwstr>*COO.2109.100.4.6309054*</vt:lpwstr>
  </property>
  <property fmtid="{D5CDD505-2E9C-101B-9397-08002B2CF9AE}" pid="48" name="FSC#COOELAK@1.1001:RefBarCode">
    <vt:lpwstr>*COO.2109.100.2.4164525*</vt:lpwstr>
  </property>
  <property fmtid="{D5CDD505-2E9C-101B-9397-08002B2CF9AE}" pid="49" name="FSC#COOELAK@1.1001:FileRefBarCode">
    <vt:lpwstr>*103-92 25*</vt:lpwstr>
  </property>
  <property fmtid="{D5CDD505-2E9C-101B-9397-08002B2CF9AE}" pid="50" name="FSC#COOELAK@1.1001:ExternalRef">
    <vt:lpwstr/>
  </property>
  <property fmtid="{D5CDD505-2E9C-101B-9397-08002B2CF9AE}" pid="51" name="FSC#COOELAK@1.1001:IncomingNumber">
    <vt:lpwstr>18</vt:lpwstr>
  </property>
  <property fmtid="{D5CDD505-2E9C-101B-9397-08002B2CF9AE}" pid="52" name="FSC#COOELAK@1.1001:IncomingSubject">
    <vt:lpwstr>Entwurf Bachpaten-Mustervertrag-neu</vt:lpwstr>
  </property>
  <property fmtid="{D5CDD505-2E9C-101B-9397-08002B2CF9AE}" pid="53" name="FSC#COOELAK@1.1001:ProcessResponsible">
    <vt:lpwstr/>
  </property>
  <property fmtid="{D5CDD505-2E9C-101B-9397-08002B2CF9AE}" pid="54" name="FSC#COOELAK@1.1001:ProcessResponsiblePhone">
    <vt:lpwstr/>
  </property>
  <property fmtid="{D5CDD505-2E9C-101B-9397-08002B2CF9AE}" pid="55" name="FSC#COOELAK@1.1001:ProcessResponsibleMail">
    <vt:lpwstr/>
  </property>
  <property fmtid="{D5CDD505-2E9C-101B-9397-08002B2CF9AE}" pid="56" name="FSC#COOELAK@1.1001:ProcessResponsibleFax">
    <vt:lpwstr/>
  </property>
  <property fmtid="{D5CDD505-2E9C-101B-9397-08002B2CF9AE}" pid="57" name="FSC#COOELAK@1.1001:ApproverFirstName">
    <vt:lpwstr/>
  </property>
  <property fmtid="{D5CDD505-2E9C-101B-9397-08002B2CF9AE}" pid="58" name="FSC#COOELAK@1.1001:ApproverSurName">
    <vt:lpwstr/>
  </property>
  <property fmtid="{D5CDD505-2E9C-101B-9397-08002B2CF9AE}" pid="59" name="FSC#COOELAK@1.1001:ApproverTitle">
    <vt:lpwstr/>
  </property>
  <property fmtid="{D5CDD505-2E9C-101B-9397-08002B2CF9AE}" pid="60" name="FSC#COOELAK@1.1001:ExternalDate">
    <vt:lpwstr/>
  </property>
  <property fmtid="{D5CDD505-2E9C-101B-9397-08002B2CF9AE}" pid="61" name="FSC#COOELAK@1.1001:SettlementApprovedAt">
    <vt:lpwstr/>
  </property>
  <property fmtid="{D5CDD505-2E9C-101B-9397-08002B2CF9AE}" pid="62" name="FSC#COOELAK@1.1001:BaseNumber">
    <vt:lpwstr>92 25</vt:lpwstr>
  </property>
  <property fmtid="{D5CDD505-2E9C-101B-9397-08002B2CF9AE}" pid="63" name="FSC#COOELAK@1.1001:CurrentUserRolePos">
    <vt:lpwstr>Referent/in</vt:lpwstr>
  </property>
  <property fmtid="{D5CDD505-2E9C-101B-9397-08002B2CF9AE}" pid="64" name="FSC#COOELAK@1.1001:CurrentUserEmail">
    <vt:lpwstr>uta.freudenberger@mkuem.rlp.de</vt:lpwstr>
  </property>
  <property fmtid="{D5CDD505-2E9C-101B-9397-08002B2CF9AE}" pid="65" name="FSC#ELAKGOV@1.1001:PersonalSubjGender">
    <vt:lpwstr/>
  </property>
  <property fmtid="{D5CDD505-2E9C-101B-9397-08002B2CF9AE}" pid="66" name="FSC#ELAKGOV@1.1001:PersonalSubjFirstName">
    <vt:lpwstr/>
  </property>
  <property fmtid="{D5CDD505-2E9C-101B-9397-08002B2CF9AE}" pid="67" name="FSC#ELAKGOV@1.1001:PersonalSubjSurName">
    <vt:lpwstr/>
  </property>
  <property fmtid="{D5CDD505-2E9C-101B-9397-08002B2CF9AE}" pid="68" name="FSC#ELAKGOV@1.1001:PersonalSubjSalutation">
    <vt:lpwstr/>
  </property>
  <property fmtid="{D5CDD505-2E9C-101B-9397-08002B2CF9AE}" pid="69" name="FSC#ELAKGOV@1.1001:PersonalSubjAddress">
    <vt:lpwstr/>
  </property>
  <property fmtid="{D5CDD505-2E9C-101B-9397-08002B2CF9AE}" pid="70" name="FSC#ATSTATECFG@1.1001:Office">
    <vt:lpwstr>Fischereirecht, Justitiariat</vt:lpwstr>
  </property>
  <property fmtid="{D5CDD505-2E9C-101B-9397-08002B2CF9AE}" pid="71" name="FSC#ATSTATECFG@1.1001:Agent">
    <vt:lpwstr/>
  </property>
  <property fmtid="{D5CDD505-2E9C-101B-9397-08002B2CF9AE}" pid="72" name="FSC#ATSTATECFG@1.1001:AgentPhone">
    <vt:lpwstr/>
  </property>
  <property fmtid="{D5CDD505-2E9C-101B-9397-08002B2CF9AE}" pid="73" name="FSC#ATSTATECFG@1.1001:DepartmentFax">
    <vt:lpwstr/>
  </property>
  <property fmtid="{D5CDD505-2E9C-101B-9397-08002B2CF9AE}" pid="74" name="FSC#ATSTATECFG@1.1001:DepartmentEmail">
    <vt:lpwstr/>
  </property>
  <property fmtid="{D5CDD505-2E9C-101B-9397-08002B2CF9AE}" pid="75" name="FSC#ATSTATECFG@1.1001:SubfileDate">
    <vt:lpwstr>16.12.2021</vt:lpwstr>
  </property>
  <property fmtid="{D5CDD505-2E9C-101B-9397-08002B2CF9AE}" pid="76" name="FSC#ATSTATECFG@1.1001:SubfileSubject">
    <vt:lpwstr>Entwurf Bachpaten-Mustervertrag-neu</vt:lpwstr>
  </property>
  <property fmtid="{D5CDD505-2E9C-101B-9397-08002B2CF9AE}" pid="77" name="FSC#ATSTATECFG@1.1001:DepartmentZipCode">
    <vt:lpwstr/>
  </property>
  <property fmtid="{D5CDD505-2E9C-101B-9397-08002B2CF9AE}" pid="78" name="FSC#ATSTATECFG@1.1001:DepartmentCountry">
    <vt:lpwstr/>
  </property>
  <property fmtid="{D5CDD505-2E9C-101B-9397-08002B2CF9AE}" pid="79" name="FSC#ATSTATECFG@1.1001:DepartmentCity">
    <vt:lpwstr/>
  </property>
  <property fmtid="{D5CDD505-2E9C-101B-9397-08002B2CF9AE}" pid="80" name="FSC#ATSTATECFG@1.1001:DepartmentStreet">
    <vt:lpwstr/>
  </property>
  <property fmtid="{D5CDD505-2E9C-101B-9397-08002B2CF9AE}" pid="81" name="FSC#ATSTATECFG@1.1001:DepartmentDVR">
    <vt:lpwstr/>
  </property>
  <property fmtid="{D5CDD505-2E9C-101B-9397-08002B2CF9AE}" pid="82" name="FSC#ATSTATECFG@1.1001:DepartmentUID">
    <vt:lpwstr/>
  </property>
  <property fmtid="{D5CDD505-2E9C-101B-9397-08002B2CF9AE}" pid="83" name="FSC#ATSTATECFG@1.1001:SubfileReference">
    <vt:lpwstr>103-92 25/2020-1#18</vt:lpwstr>
  </property>
  <property fmtid="{D5CDD505-2E9C-101B-9397-08002B2CF9AE}" pid="84" name="FSC#ATSTATECFG@1.1001:Clause">
    <vt:lpwstr/>
  </property>
  <property fmtid="{D5CDD505-2E9C-101B-9397-08002B2CF9AE}" pid="85" name="FSC#ATSTATECFG@1.1001:ApprovedSignature">
    <vt:lpwstr/>
  </property>
  <property fmtid="{D5CDD505-2E9C-101B-9397-08002B2CF9AE}" pid="86" name="FSC#ATSTATECFG@1.1001:BankAccount">
    <vt:lpwstr/>
  </property>
  <property fmtid="{D5CDD505-2E9C-101B-9397-08002B2CF9AE}" pid="87" name="FSC#ATSTATECFG@1.1001:BankAccountOwner">
    <vt:lpwstr/>
  </property>
  <property fmtid="{D5CDD505-2E9C-101B-9397-08002B2CF9AE}" pid="88" name="FSC#ATSTATECFG@1.1001:BankInstitute">
    <vt:lpwstr/>
  </property>
  <property fmtid="{D5CDD505-2E9C-101B-9397-08002B2CF9AE}" pid="89" name="FSC#ATSTATECFG@1.1001:BankAccountID">
    <vt:lpwstr/>
  </property>
  <property fmtid="{D5CDD505-2E9C-101B-9397-08002B2CF9AE}" pid="90" name="FSC#ATSTATECFG@1.1001:BankAccountIBAN">
    <vt:lpwstr/>
  </property>
  <property fmtid="{D5CDD505-2E9C-101B-9397-08002B2CF9AE}" pid="91" name="FSC#ATSTATECFG@1.1001:BankAccountBIC">
    <vt:lpwstr/>
  </property>
  <property fmtid="{D5CDD505-2E9C-101B-9397-08002B2CF9AE}" pid="92" name="FSC#ATSTATECFG@1.1001:BankName">
    <vt:lpwstr/>
  </property>
  <property fmtid="{D5CDD505-2E9C-101B-9397-08002B2CF9AE}" pid="93" name="FSC#COOELAK@1.1001:ObjectAddressees">
    <vt:lpwstr/>
  </property>
  <property fmtid="{D5CDD505-2E9C-101B-9397-08002B2CF9AE}" pid="94" name="FSC#FSCGOVDE@1.1001:FileRefOUEmail">
    <vt:lpwstr/>
  </property>
  <property fmtid="{D5CDD505-2E9C-101B-9397-08002B2CF9AE}" pid="95" name="FSC#FSCGOVDE@1.1001:ProcedureReference">
    <vt:lpwstr>103-92 25/2020-1</vt:lpwstr>
  </property>
  <property fmtid="{D5CDD505-2E9C-101B-9397-08002B2CF9AE}" pid="96" name="FSC#FSCGOVDE@1.1001:FileSubject">
    <vt:lpwstr>Vollzug des Wasserrechts</vt:lpwstr>
  </property>
  <property fmtid="{D5CDD505-2E9C-101B-9397-08002B2CF9AE}" pid="97" name="FSC#FSCGOVDE@1.1001:ProcedureSubject">
    <vt:lpwstr>Bachpaten Mustervertrag</vt:lpwstr>
  </property>
  <property fmtid="{D5CDD505-2E9C-101B-9397-08002B2CF9AE}" pid="98" name="FSC#FSCGOVDE@1.1001:SignFinalVersionBy">
    <vt:lpwstr/>
  </property>
  <property fmtid="{D5CDD505-2E9C-101B-9397-08002B2CF9AE}" pid="99" name="FSC#FSCGOVDE@1.1001:SignFinalVersionAt">
    <vt:lpwstr/>
  </property>
  <property fmtid="{D5CDD505-2E9C-101B-9397-08002B2CF9AE}" pid="100" name="FSC#FSCGOVDE@1.1001:ProcedureRefBarCode">
    <vt:lpwstr>103-92 25/2020-1</vt:lpwstr>
  </property>
  <property fmtid="{D5CDD505-2E9C-101B-9397-08002B2CF9AE}" pid="101" name="FSC#FSCGOVDE@1.1001:FileAddSubj">
    <vt:lpwstr/>
  </property>
  <property fmtid="{D5CDD505-2E9C-101B-9397-08002B2CF9AE}" pid="102" name="FSC#FSCGOVDE@1.1001:DocumentSubj">
    <vt:lpwstr>Entwurf Bachpaten-Mustervertrag-neu</vt:lpwstr>
  </property>
  <property fmtid="{D5CDD505-2E9C-101B-9397-08002B2CF9AE}" pid="103" name="FSC#FSCGOVDE@1.1001:FileRel">
    <vt:lpwstr/>
  </property>
  <property fmtid="{D5CDD505-2E9C-101B-9397-08002B2CF9AE}" pid="104" name="FSC#COOSYSTEM@1.1:Container">
    <vt:lpwstr>COO.2109.100.4.6309054</vt:lpwstr>
  </property>
  <property fmtid="{D5CDD505-2E9C-101B-9397-08002B2CF9AE}" pid="105" name="FSC#FSCFOLIO@1.1001:docpropproject">
    <vt:lpwstr/>
  </property>
</Properties>
</file>